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0A70" w14:textId="7C5B3C2D" w:rsidR="00ED7B10" w:rsidRPr="00E21F8E" w:rsidRDefault="00ED7B10" w:rsidP="00ED7B10">
      <w:pPr>
        <w:jc w:val="center"/>
        <w:rPr>
          <w:rFonts w:eastAsia="Calibri" w:cstheme="minorHAnsi"/>
          <w:b/>
          <w:sz w:val="28"/>
          <w:szCs w:val="28"/>
        </w:rPr>
      </w:pPr>
      <w:r w:rsidRPr="00E21F8E">
        <w:rPr>
          <w:rFonts w:eastAsia="Calibri" w:cstheme="minorHAnsi"/>
          <w:b/>
          <w:sz w:val="28"/>
          <w:szCs w:val="28"/>
        </w:rPr>
        <w:t>MINUTES</w:t>
      </w:r>
      <w:r w:rsidR="00DC098E">
        <w:rPr>
          <w:rFonts w:eastAsia="Calibri" w:cstheme="minorHAnsi"/>
          <w:b/>
          <w:sz w:val="28"/>
          <w:szCs w:val="28"/>
        </w:rPr>
        <w:t xml:space="preserve"> </w:t>
      </w:r>
    </w:p>
    <w:p w14:paraId="23572BF4" w14:textId="73821F2D" w:rsidR="00ED7B10" w:rsidRDefault="00ED7B10" w:rsidP="00ED7B10">
      <w:pPr>
        <w:jc w:val="center"/>
        <w:rPr>
          <w:rFonts w:eastAsia="Calibri" w:cstheme="minorHAnsi"/>
          <w:b/>
          <w:sz w:val="28"/>
          <w:szCs w:val="28"/>
        </w:rPr>
      </w:pPr>
      <w:r w:rsidRPr="00C476DE">
        <w:rPr>
          <w:rFonts w:eastAsia="Calibri" w:cstheme="minorHAnsi"/>
          <w:b/>
          <w:sz w:val="28"/>
          <w:szCs w:val="28"/>
        </w:rPr>
        <w:t xml:space="preserve">Unity in Sound Community Choir </w:t>
      </w:r>
      <w:r w:rsidR="00DC098E">
        <w:rPr>
          <w:rFonts w:eastAsia="Calibri" w:cstheme="minorHAnsi"/>
          <w:b/>
          <w:sz w:val="28"/>
          <w:szCs w:val="28"/>
        </w:rPr>
        <w:t xml:space="preserve"> </w:t>
      </w:r>
    </w:p>
    <w:p w14:paraId="7C7270BB" w14:textId="0CC07C33" w:rsidR="00C476DE" w:rsidRDefault="00ED7B10" w:rsidP="00ED7B10">
      <w:pPr>
        <w:rPr>
          <w:rFonts w:eastAsia="Calibri" w:cstheme="minorHAnsi"/>
          <w:b/>
          <w:sz w:val="24"/>
          <w:szCs w:val="24"/>
        </w:rPr>
      </w:pPr>
      <w:r w:rsidRPr="008C732D">
        <w:rPr>
          <w:rFonts w:eastAsia="Calibri" w:cstheme="minorHAnsi"/>
          <w:b/>
          <w:sz w:val="24"/>
          <w:szCs w:val="24"/>
        </w:rPr>
        <w:t>Date:</w:t>
      </w:r>
      <w:r w:rsidR="00E50C09" w:rsidRPr="008C732D">
        <w:rPr>
          <w:rFonts w:eastAsia="Calibri" w:cstheme="minorHAnsi"/>
          <w:b/>
          <w:sz w:val="24"/>
          <w:szCs w:val="24"/>
        </w:rPr>
        <w:tab/>
      </w:r>
      <w:r w:rsidR="00C476DE">
        <w:rPr>
          <w:rFonts w:eastAsia="Calibri" w:cstheme="minorHAnsi"/>
          <w:b/>
          <w:sz w:val="24"/>
          <w:szCs w:val="24"/>
        </w:rPr>
        <w:tab/>
      </w:r>
      <w:r w:rsidR="00523D05">
        <w:rPr>
          <w:rFonts w:eastAsia="Calibri" w:cstheme="minorHAnsi"/>
          <w:b/>
          <w:sz w:val="24"/>
          <w:szCs w:val="24"/>
        </w:rPr>
        <w:t>Tues</w:t>
      </w:r>
      <w:r w:rsidR="00D15F92">
        <w:rPr>
          <w:rFonts w:eastAsia="Calibri" w:cstheme="minorHAnsi"/>
          <w:b/>
          <w:sz w:val="24"/>
          <w:szCs w:val="24"/>
        </w:rPr>
        <w:t xml:space="preserve">day </w:t>
      </w:r>
      <w:r w:rsidR="0054294E">
        <w:rPr>
          <w:rFonts w:eastAsia="Calibri" w:cstheme="minorHAnsi"/>
          <w:b/>
          <w:sz w:val="24"/>
          <w:szCs w:val="24"/>
        </w:rPr>
        <w:t>1</w:t>
      </w:r>
      <w:r w:rsidR="00523D05">
        <w:rPr>
          <w:rFonts w:eastAsia="Calibri" w:cstheme="minorHAnsi"/>
          <w:b/>
          <w:sz w:val="24"/>
          <w:szCs w:val="24"/>
        </w:rPr>
        <w:t>1</w:t>
      </w:r>
      <w:r w:rsidR="00092411" w:rsidRPr="00092411">
        <w:rPr>
          <w:rFonts w:eastAsia="Calibri" w:cstheme="minorHAnsi"/>
          <w:b/>
          <w:sz w:val="24"/>
          <w:szCs w:val="24"/>
          <w:vertAlign w:val="superscript"/>
        </w:rPr>
        <w:t>h</w:t>
      </w:r>
      <w:r w:rsidR="00092411">
        <w:rPr>
          <w:rFonts w:eastAsia="Calibri" w:cstheme="minorHAnsi"/>
          <w:b/>
          <w:sz w:val="24"/>
          <w:szCs w:val="24"/>
        </w:rPr>
        <w:t xml:space="preserve"> </w:t>
      </w:r>
      <w:r w:rsidR="00523D05">
        <w:rPr>
          <w:rFonts w:eastAsia="Calibri" w:cstheme="minorHAnsi"/>
          <w:b/>
          <w:sz w:val="24"/>
          <w:szCs w:val="24"/>
        </w:rPr>
        <w:t xml:space="preserve">January 2022 </w:t>
      </w:r>
      <w:r w:rsidR="0011369B">
        <w:rPr>
          <w:rFonts w:eastAsia="Calibri" w:cstheme="minorHAnsi"/>
          <w:b/>
          <w:sz w:val="24"/>
          <w:szCs w:val="24"/>
        </w:rPr>
        <w:t xml:space="preserve">at </w:t>
      </w:r>
      <w:r w:rsidR="005016BD">
        <w:rPr>
          <w:rFonts w:eastAsia="Calibri" w:cstheme="minorHAnsi"/>
          <w:b/>
          <w:sz w:val="24"/>
          <w:szCs w:val="24"/>
        </w:rPr>
        <w:t>19</w:t>
      </w:r>
      <w:r w:rsidR="00C86B7D">
        <w:rPr>
          <w:rFonts w:eastAsia="Calibri" w:cstheme="minorHAnsi"/>
          <w:b/>
          <w:sz w:val="24"/>
          <w:szCs w:val="24"/>
        </w:rPr>
        <w:t>.30pm</w:t>
      </w:r>
      <w:r w:rsidRPr="008C732D">
        <w:rPr>
          <w:rFonts w:eastAsia="Calibri" w:cstheme="minorHAnsi"/>
          <w:b/>
          <w:sz w:val="24"/>
          <w:szCs w:val="24"/>
        </w:rPr>
        <w:tab/>
      </w:r>
      <w:r w:rsidR="0054294E">
        <w:rPr>
          <w:rFonts w:eastAsia="Calibri" w:cstheme="minorHAnsi"/>
          <w:b/>
          <w:sz w:val="24"/>
          <w:szCs w:val="24"/>
        </w:rPr>
        <w:t xml:space="preserve">Location – Leah’s </w:t>
      </w:r>
    </w:p>
    <w:p w14:paraId="6FC5B136" w14:textId="27BC15FD" w:rsidR="00765848" w:rsidRDefault="00F64474" w:rsidP="00ED7B10">
      <w:pPr>
        <w:rPr>
          <w:rFonts w:eastAsia="Calibri" w:cstheme="minorHAnsi"/>
          <w:b/>
          <w:sz w:val="24"/>
          <w:szCs w:val="24"/>
        </w:rPr>
      </w:pPr>
      <w:r w:rsidRPr="008C732D">
        <w:rPr>
          <w:rFonts w:eastAsia="Calibri" w:cstheme="minorHAnsi"/>
          <w:b/>
          <w:sz w:val="24"/>
          <w:szCs w:val="24"/>
        </w:rPr>
        <w:t xml:space="preserve">Present: </w:t>
      </w:r>
      <w:r w:rsidR="00C476DE">
        <w:rPr>
          <w:rFonts w:eastAsia="Calibri" w:cstheme="minorHAnsi"/>
          <w:b/>
          <w:sz w:val="24"/>
          <w:szCs w:val="24"/>
        </w:rPr>
        <w:tab/>
      </w:r>
      <w:r w:rsidR="00765848">
        <w:rPr>
          <w:rFonts w:eastAsia="Calibri" w:cstheme="minorHAnsi"/>
          <w:b/>
          <w:sz w:val="24"/>
          <w:szCs w:val="24"/>
        </w:rPr>
        <w:t xml:space="preserve">Beth, </w:t>
      </w:r>
      <w:r w:rsidR="00D15F92">
        <w:rPr>
          <w:rFonts w:eastAsia="Calibri" w:cstheme="minorHAnsi"/>
          <w:b/>
          <w:sz w:val="24"/>
          <w:szCs w:val="24"/>
        </w:rPr>
        <w:t>Claire,</w:t>
      </w:r>
      <w:r w:rsidR="00765848">
        <w:rPr>
          <w:rFonts w:eastAsia="Calibri" w:cstheme="minorHAnsi"/>
          <w:b/>
          <w:sz w:val="24"/>
          <w:szCs w:val="24"/>
        </w:rPr>
        <w:t xml:space="preserve"> </w:t>
      </w:r>
      <w:r w:rsidR="00E72201">
        <w:rPr>
          <w:rFonts w:eastAsia="Calibri" w:cstheme="minorHAnsi"/>
          <w:b/>
          <w:sz w:val="24"/>
          <w:szCs w:val="24"/>
        </w:rPr>
        <w:t xml:space="preserve">Jane, </w:t>
      </w:r>
      <w:r w:rsidR="00765848">
        <w:rPr>
          <w:rFonts w:eastAsia="Calibri" w:cstheme="minorHAnsi"/>
          <w:b/>
          <w:sz w:val="24"/>
          <w:szCs w:val="24"/>
        </w:rPr>
        <w:t xml:space="preserve">Jax, </w:t>
      </w:r>
      <w:r w:rsidR="00ED7B10" w:rsidRPr="008C732D">
        <w:rPr>
          <w:rFonts w:eastAsia="Calibri" w:cstheme="minorHAnsi"/>
          <w:b/>
          <w:sz w:val="24"/>
          <w:szCs w:val="24"/>
        </w:rPr>
        <w:t>Leah,</w:t>
      </w:r>
      <w:r w:rsidR="0011369B">
        <w:rPr>
          <w:rFonts w:eastAsia="Calibri" w:cstheme="minorHAnsi"/>
          <w:b/>
          <w:sz w:val="24"/>
          <w:szCs w:val="24"/>
        </w:rPr>
        <w:t xml:space="preserve"> </w:t>
      </w:r>
      <w:r w:rsidR="00482EE5" w:rsidRPr="008C732D">
        <w:rPr>
          <w:rFonts w:eastAsia="Calibri" w:cstheme="minorHAnsi"/>
          <w:b/>
          <w:sz w:val="24"/>
          <w:szCs w:val="24"/>
        </w:rPr>
        <w:t>Lesle</w:t>
      </w:r>
      <w:r w:rsidR="00523D05">
        <w:rPr>
          <w:rFonts w:eastAsia="Calibri" w:cstheme="minorHAnsi"/>
          <w:b/>
          <w:sz w:val="24"/>
          <w:szCs w:val="24"/>
        </w:rPr>
        <w:t>y,</w:t>
      </w:r>
      <w:r w:rsidR="00482EE5" w:rsidRPr="008C732D">
        <w:rPr>
          <w:rFonts w:eastAsia="Calibri" w:cstheme="minorHAnsi"/>
          <w:b/>
          <w:sz w:val="24"/>
          <w:szCs w:val="24"/>
        </w:rPr>
        <w:t xml:space="preserve"> </w:t>
      </w:r>
      <w:r w:rsidR="00652649" w:rsidRPr="00131549">
        <w:rPr>
          <w:rFonts w:eastAsia="Calibri" w:cstheme="minorHAnsi"/>
          <w:b/>
          <w:sz w:val="24"/>
          <w:szCs w:val="24"/>
        </w:rPr>
        <w:t>Sheena</w:t>
      </w:r>
      <w:r w:rsidR="00652649">
        <w:rPr>
          <w:rFonts w:eastAsia="Calibri" w:cstheme="minorHAnsi"/>
          <w:b/>
          <w:sz w:val="24"/>
          <w:szCs w:val="24"/>
        </w:rPr>
        <w:t xml:space="preserve">, </w:t>
      </w:r>
      <w:r w:rsidR="00D15F92">
        <w:rPr>
          <w:rFonts w:eastAsia="Calibri" w:cstheme="minorHAnsi"/>
          <w:b/>
          <w:sz w:val="24"/>
          <w:szCs w:val="24"/>
        </w:rPr>
        <w:t>Shelagh,</w:t>
      </w:r>
      <w:r w:rsidR="0054294E">
        <w:rPr>
          <w:rFonts w:eastAsia="Calibri" w:cstheme="minorHAnsi"/>
          <w:b/>
          <w:sz w:val="24"/>
          <w:szCs w:val="24"/>
        </w:rPr>
        <w:t xml:space="preserve"> </w:t>
      </w:r>
      <w:r w:rsidR="00523D05">
        <w:rPr>
          <w:rFonts w:eastAsia="Calibri" w:cstheme="minorHAnsi"/>
          <w:b/>
          <w:sz w:val="24"/>
          <w:szCs w:val="24"/>
        </w:rPr>
        <w:t>Wendy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6"/>
        <w:gridCol w:w="1662"/>
      </w:tblGrid>
      <w:tr w:rsidR="009D2A35" w:rsidRPr="008C732D" w14:paraId="5F2A9E6D" w14:textId="77777777" w:rsidTr="0098346F">
        <w:tc>
          <w:tcPr>
            <w:tcW w:w="8642" w:type="dxa"/>
          </w:tcPr>
          <w:p w14:paraId="63BBE6F0" w14:textId="7D1D895B" w:rsidR="00E72E34" w:rsidRPr="00131549" w:rsidRDefault="0011369B" w:rsidP="0013154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31549">
              <w:rPr>
                <w:rFonts w:eastAsia="Calibri" w:cstheme="minorHAnsi"/>
                <w:b/>
                <w:sz w:val="24"/>
                <w:szCs w:val="24"/>
              </w:rPr>
              <w:t xml:space="preserve">Apologies:  </w:t>
            </w:r>
            <w:r w:rsidR="00652649">
              <w:rPr>
                <w:rFonts w:eastAsia="Calibri" w:cstheme="minorHAnsi"/>
                <w:b/>
                <w:sz w:val="24"/>
                <w:szCs w:val="24"/>
              </w:rPr>
              <w:t>Bridget, Kathy</w:t>
            </w:r>
          </w:p>
        </w:tc>
        <w:tc>
          <w:tcPr>
            <w:tcW w:w="1526" w:type="dxa"/>
          </w:tcPr>
          <w:p w14:paraId="3A97732F" w14:textId="77777777" w:rsidR="0011369B" w:rsidRPr="008C732D" w:rsidRDefault="0011369B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D2A35" w:rsidRPr="008C732D" w14:paraId="367E6BC8" w14:textId="77777777" w:rsidTr="0098346F">
        <w:tc>
          <w:tcPr>
            <w:tcW w:w="8642" w:type="dxa"/>
          </w:tcPr>
          <w:p w14:paraId="73717641" w14:textId="5E532584" w:rsidR="00E95A8A" w:rsidRDefault="0011369B" w:rsidP="00B41953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95A8A">
              <w:rPr>
                <w:rFonts w:cstheme="minorHAnsi"/>
                <w:b/>
                <w:sz w:val="24"/>
                <w:szCs w:val="24"/>
              </w:rPr>
              <w:t xml:space="preserve">Previous Minutes:  </w:t>
            </w:r>
            <w:r w:rsidR="00E95A8A">
              <w:rPr>
                <w:rFonts w:cstheme="minorHAnsi"/>
                <w:b/>
                <w:sz w:val="24"/>
                <w:szCs w:val="24"/>
              </w:rPr>
              <w:tab/>
            </w:r>
            <w:r w:rsidRPr="00E95A8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4294E">
              <w:rPr>
                <w:rFonts w:cstheme="minorHAnsi"/>
                <w:b/>
                <w:sz w:val="24"/>
                <w:szCs w:val="24"/>
              </w:rPr>
              <w:t>Approved &amp; Signed</w:t>
            </w:r>
          </w:p>
          <w:p w14:paraId="36D315DD" w14:textId="2808384B" w:rsidR="005D4C2C" w:rsidRPr="00EB738F" w:rsidRDefault="005D4C2C" w:rsidP="005D4C2C">
            <w:pPr>
              <w:pStyle w:val="ListParagraph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EB738F">
              <w:rPr>
                <w:rFonts w:cstheme="minorHAnsi"/>
                <w:bCs/>
                <w:sz w:val="24"/>
                <w:szCs w:val="24"/>
              </w:rPr>
              <w:t>September minutes, Extra-Ordinary minutes &amp; AGM minutes</w:t>
            </w:r>
          </w:p>
          <w:p w14:paraId="5B54D548" w14:textId="61CC3DF3" w:rsidR="00E72E34" w:rsidRPr="00D15F92" w:rsidRDefault="00E72E34" w:rsidP="00E72E34">
            <w:pPr>
              <w:pStyle w:val="ListParagraph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608702AC" w14:textId="6DA8F2BA" w:rsidR="0011369B" w:rsidRPr="008C732D" w:rsidRDefault="0032238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Jax</w:t>
            </w:r>
          </w:p>
        </w:tc>
      </w:tr>
      <w:tr w:rsidR="009D2A35" w:rsidRPr="008C732D" w14:paraId="15F19673" w14:textId="77777777" w:rsidTr="0098346F">
        <w:tc>
          <w:tcPr>
            <w:tcW w:w="8642" w:type="dxa"/>
          </w:tcPr>
          <w:p w14:paraId="6F11C11C" w14:textId="1DB393F0" w:rsidR="00A2539B" w:rsidRPr="00A2539B" w:rsidRDefault="00E95A8A" w:rsidP="00A2539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95A8A">
              <w:rPr>
                <w:rFonts w:cstheme="minorHAnsi"/>
                <w:b/>
                <w:sz w:val="24"/>
                <w:szCs w:val="24"/>
              </w:rPr>
              <w:t>Matters Arising</w:t>
            </w:r>
            <w:r w:rsidR="00652649">
              <w:rPr>
                <w:rFonts w:cstheme="minorHAnsi"/>
                <w:b/>
                <w:sz w:val="24"/>
                <w:szCs w:val="24"/>
              </w:rPr>
              <w:t xml:space="preserve"> from previous minutes</w:t>
            </w:r>
          </w:p>
          <w:p w14:paraId="69E6F47B" w14:textId="0D3F1D48" w:rsidR="00652649" w:rsidRDefault="00652649" w:rsidP="00092411">
            <w:pPr>
              <w:pStyle w:val="ListParagraph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Social Media Update - Beth </w:t>
            </w:r>
          </w:p>
          <w:p w14:paraId="560FFB52" w14:textId="1ED0AD8C" w:rsidR="00554D31" w:rsidRDefault="00652649" w:rsidP="00092411">
            <w:pPr>
              <w:pStyle w:val="ListParagraph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Beth met with Karen Elsmore – our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Member</w:t>
            </w:r>
            <w:proofErr w:type="gramEnd"/>
            <w:r w:rsidR="00554D3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responsible for co-ordinating our social media such as Instagram</w:t>
            </w:r>
            <w:r w:rsidR="00FF77EE">
              <w:rPr>
                <w:rFonts w:cstheme="minorHAnsi"/>
                <w:bCs/>
                <w:sz w:val="24"/>
                <w:szCs w:val="24"/>
              </w:rPr>
              <w:t xml:space="preserve">, Facebook &amp; </w:t>
            </w:r>
            <w:r>
              <w:rPr>
                <w:rFonts w:cstheme="minorHAnsi"/>
                <w:bCs/>
                <w:sz w:val="24"/>
                <w:szCs w:val="24"/>
              </w:rPr>
              <w:t xml:space="preserve">Twitter. They have created a little Instagram </w:t>
            </w:r>
            <w:r w:rsidR="00E63C69">
              <w:rPr>
                <w:rFonts w:cstheme="minorHAnsi"/>
                <w:bCs/>
                <w:sz w:val="24"/>
                <w:szCs w:val="24"/>
              </w:rPr>
              <w:t xml:space="preserve">page tool </w:t>
            </w:r>
            <w:r w:rsidR="00FF77EE">
              <w:rPr>
                <w:rFonts w:cstheme="minorHAnsi"/>
                <w:bCs/>
                <w:sz w:val="24"/>
                <w:szCs w:val="24"/>
              </w:rPr>
              <w:t xml:space="preserve">called </w:t>
            </w:r>
            <w:proofErr w:type="spellStart"/>
            <w:r w:rsidR="00FF77EE">
              <w:rPr>
                <w:rFonts w:cstheme="minorHAnsi"/>
                <w:bCs/>
                <w:sz w:val="24"/>
                <w:szCs w:val="24"/>
              </w:rPr>
              <w:t>Linktree</w:t>
            </w:r>
            <w:proofErr w:type="spellEnd"/>
            <w:r w:rsidR="00FF77EE">
              <w:rPr>
                <w:rFonts w:cstheme="minorHAnsi"/>
                <w:bCs/>
                <w:sz w:val="24"/>
                <w:szCs w:val="24"/>
              </w:rPr>
              <w:t xml:space="preserve"> which</w:t>
            </w:r>
            <w:r w:rsidR="00E63C69">
              <w:rPr>
                <w:rFonts w:cstheme="minorHAnsi"/>
                <w:bCs/>
                <w:sz w:val="24"/>
                <w:szCs w:val="24"/>
              </w:rPr>
              <w:t xml:space="preserve"> helps create a micro</w:t>
            </w:r>
            <w:r w:rsidR="00554D3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E63C69">
              <w:rPr>
                <w:rFonts w:cstheme="minorHAnsi"/>
                <w:bCs/>
                <w:sz w:val="24"/>
                <w:szCs w:val="24"/>
              </w:rPr>
              <w:t>web page to put all the links we want to share - this will tidy up our current</w:t>
            </w:r>
            <w:r w:rsidR="00FF77EE">
              <w:rPr>
                <w:rFonts w:cstheme="minorHAnsi"/>
                <w:bCs/>
                <w:sz w:val="24"/>
                <w:szCs w:val="24"/>
              </w:rPr>
              <w:t xml:space="preserve"> sites. </w:t>
            </w:r>
          </w:p>
          <w:p w14:paraId="01469F32" w14:textId="77777777" w:rsidR="0098346F" w:rsidRDefault="00FF77EE" w:rsidP="00092411">
            <w:pPr>
              <w:pStyle w:val="ListParagraph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Leah will </w:t>
            </w:r>
            <w:r w:rsidR="00554D31">
              <w:rPr>
                <w:rFonts w:cstheme="minorHAnsi"/>
                <w:bCs/>
                <w:sz w:val="24"/>
                <w:szCs w:val="24"/>
              </w:rPr>
              <w:t xml:space="preserve">give </w:t>
            </w:r>
            <w:r>
              <w:rPr>
                <w:rFonts w:cstheme="minorHAnsi"/>
                <w:bCs/>
                <w:sz w:val="24"/>
                <w:szCs w:val="24"/>
              </w:rPr>
              <w:t xml:space="preserve">administration rights to </w:t>
            </w:r>
            <w:r w:rsidR="00554D31">
              <w:rPr>
                <w:rFonts w:cstheme="minorHAnsi"/>
                <w:bCs/>
                <w:sz w:val="24"/>
                <w:szCs w:val="24"/>
              </w:rPr>
              <w:t xml:space="preserve">Beth, </w:t>
            </w:r>
            <w:r>
              <w:rPr>
                <w:rFonts w:cstheme="minorHAnsi"/>
                <w:bCs/>
                <w:sz w:val="24"/>
                <w:szCs w:val="24"/>
              </w:rPr>
              <w:t>Wendy</w:t>
            </w:r>
            <w:r w:rsidR="00554D31">
              <w:rPr>
                <w:rFonts w:cstheme="minorHAnsi"/>
                <w:bCs/>
                <w:sz w:val="24"/>
                <w:szCs w:val="24"/>
              </w:rPr>
              <w:t xml:space="preserve"> (Facebook) &amp; Ben (IT) and </w:t>
            </w:r>
            <w:r w:rsidR="0098346F">
              <w:rPr>
                <w:rFonts w:cstheme="minorHAnsi"/>
                <w:bCs/>
                <w:sz w:val="24"/>
                <w:szCs w:val="24"/>
              </w:rPr>
              <w:t>will remove Jane’s access.</w:t>
            </w:r>
          </w:p>
          <w:p w14:paraId="7F81C822" w14:textId="3CABDFBF" w:rsidR="00917535" w:rsidRDefault="00554D31" w:rsidP="00092411">
            <w:pPr>
              <w:pStyle w:val="ListParagraph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Wendy </w:t>
            </w:r>
            <w:r w:rsidR="00FF77EE">
              <w:rPr>
                <w:rFonts w:cstheme="minorHAnsi"/>
                <w:bCs/>
                <w:sz w:val="24"/>
                <w:szCs w:val="24"/>
              </w:rPr>
              <w:t xml:space="preserve">will give password access to Karen.  </w:t>
            </w:r>
          </w:p>
          <w:p w14:paraId="49530462" w14:textId="05894DFE" w:rsidR="00652649" w:rsidRDefault="00554D31" w:rsidP="00092411">
            <w:pPr>
              <w:pStyle w:val="ListParagraph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Karen will be in charge of the links &amp; will update frequently - she will ask Jen Larkin (graphic designer in basses) to tidy up the logo. </w:t>
            </w:r>
          </w:p>
          <w:p w14:paraId="563A3C8F" w14:textId="5CFAA171" w:rsidR="00554D31" w:rsidRDefault="00554D31" w:rsidP="00092411">
            <w:pPr>
              <w:pStyle w:val="ListParagraph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We also have a You Tube account </w:t>
            </w:r>
            <w:r w:rsidR="00917535">
              <w:rPr>
                <w:rFonts w:cstheme="minorHAnsi"/>
                <w:bCs/>
                <w:sz w:val="24"/>
                <w:szCs w:val="24"/>
              </w:rPr>
              <w:t>which currently holds our videos and music clips but it is a Private account &amp; Leah would prefer to find a site that will take the old clips &amp; videos.</w:t>
            </w:r>
          </w:p>
          <w:p w14:paraId="7AE87FE1" w14:textId="0930CC03" w:rsidR="00917535" w:rsidRDefault="00917535" w:rsidP="00092411">
            <w:pPr>
              <w:pStyle w:val="ListParagraph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Beth to get approval before adding to media links. </w:t>
            </w:r>
          </w:p>
          <w:p w14:paraId="20B0937E" w14:textId="77777777" w:rsidR="00554D31" w:rsidRDefault="00554D31" w:rsidP="00092411">
            <w:pPr>
              <w:pStyle w:val="ListParagraph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196C0ECC" w14:textId="1F2D03C4" w:rsidR="00765848" w:rsidRDefault="00652649" w:rsidP="00092411">
            <w:pPr>
              <w:pStyle w:val="ListParagraph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Covid Update - Jax</w:t>
            </w:r>
          </w:p>
          <w:p w14:paraId="501D42FD" w14:textId="1DE41B51" w:rsidR="00BD35D8" w:rsidRDefault="00917535" w:rsidP="00BD35D8">
            <w:pPr>
              <w:pStyle w:val="ListParagraph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We will no longer be requiring members to provide a Lateral flow test nor message the choir phone with their negative results. We will also be disbanding the temperature checking. </w:t>
            </w:r>
            <w:r w:rsidR="0098346F">
              <w:rPr>
                <w:rFonts w:cstheme="minorHAnsi"/>
                <w:bCs/>
                <w:sz w:val="24"/>
                <w:szCs w:val="24"/>
              </w:rPr>
              <w:t>However,</w:t>
            </w:r>
            <w:r>
              <w:rPr>
                <w:rFonts w:cstheme="minorHAnsi"/>
                <w:bCs/>
                <w:sz w:val="24"/>
                <w:szCs w:val="24"/>
              </w:rPr>
              <w:t xml:space="preserve"> if a </w:t>
            </w:r>
            <w:r w:rsidR="0098346F">
              <w:rPr>
                <w:rFonts w:cstheme="minorHAnsi"/>
                <w:bCs/>
                <w:sz w:val="24"/>
                <w:szCs w:val="24"/>
              </w:rPr>
              <w:t>member</w:t>
            </w:r>
            <w:r>
              <w:rPr>
                <w:rFonts w:cstheme="minorHAnsi"/>
                <w:bCs/>
                <w:sz w:val="24"/>
                <w:szCs w:val="24"/>
              </w:rPr>
              <w:t xml:space="preserve"> requests a temp </w:t>
            </w:r>
            <w:r w:rsidR="0098346F">
              <w:rPr>
                <w:rFonts w:cstheme="minorHAnsi"/>
                <w:bCs/>
                <w:sz w:val="24"/>
                <w:szCs w:val="24"/>
              </w:rPr>
              <w:t>check,</w:t>
            </w:r>
            <w:r>
              <w:rPr>
                <w:rFonts w:cstheme="minorHAnsi"/>
                <w:bCs/>
                <w:sz w:val="24"/>
                <w:szCs w:val="24"/>
              </w:rPr>
              <w:t xml:space="preserve"> they may have one &amp; may continue to use the LF</w:t>
            </w:r>
            <w:r w:rsidR="003333B7">
              <w:rPr>
                <w:rFonts w:cstheme="minorHAnsi"/>
                <w:bCs/>
                <w:sz w:val="24"/>
                <w:szCs w:val="24"/>
              </w:rPr>
              <w:t>T</w:t>
            </w:r>
            <w:r>
              <w:rPr>
                <w:rFonts w:cstheme="minorHAnsi"/>
                <w:bCs/>
                <w:sz w:val="24"/>
                <w:szCs w:val="24"/>
              </w:rPr>
              <w:t xml:space="preserve"> kits if they wish. </w:t>
            </w:r>
            <w:r w:rsidR="00BD35D8">
              <w:rPr>
                <w:rFonts w:cstheme="minorHAnsi"/>
                <w:bCs/>
                <w:sz w:val="24"/>
                <w:szCs w:val="24"/>
              </w:rPr>
              <w:t>Members to be asked to stay away i</w:t>
            </w:r>
            <w:r w:rsidR="003333B7">
              <w:rPr>
                <w:rFonts w:cstheme="minorHAnsi"/>
                <w:bCs/>
                <w:sz w:val="24"/>
                <w:szCs w:val="24"/>
              </w:rPr>
              <w:t>f</w:t>
            </w:r>
            <w:r w:rsidR="00BD35D8">
              <w:rPr>
                <w:rFonts w:cstheme="minorHAnsi"/>
                <w:bCs/>
                <w:sz w:val="24"/>
                <w:szCs w:val="24"/>
              </w:rPr>
              <w:t xml:space="preserve"> they feel unwell and revert to phoning the choir phone to confirm their absence.</w:t>
            </w:r>
          </w:p>
          <w:p w14:paraId="3297F5FB" w14:textId="1CC3B184" w:rsidR="00917535" w:rsidRDefault="00BD35D8" w:rsidP="00092411">
            <w:pPr>
              <w:pStyle w:val="ListParagraph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Ventilation and cleaning will continue in its current form. </w:t>
            </w:r>
          </w:p>
          <w:p w14:paraId="38177670" w14:textId="2E65DC17" w:rsidR="00F912CA" w:rsidRPr="00E95A8A" w:rsidRDefault="00F912CA" w:rsidP="00557F88">
            <w:pPr>
              <w:pStyle w:val="ListParagraph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26" w:type="dxa"/>
          </w:tcPr>
          <w:p w14:paraId="77276D0B" w14:textId="77777777" w:rsidR="008F3179" w:rsidRPr="008C732D" w:rsidRDefault="008F3179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B0E8A1F" w14:textId="77777777" w:rsidR="0054294E" w:rsidRDefault="00554D31" w:rsidP="005429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Beth</w:t>
            </w:r>
          </w:p>
          <w:p w14:paraId="15C69FD5" w14:textId="77777777" w:rsidR="00FC147D" w:rsidRDefault="00FC147D" w:rsidP="005429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8E1CC92" w14:textId="77777777" w:rsidR="00FC147D" w:rsidRDefault="00FC147D" w:rsidP="005429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31E9B83" w14:textId="77777777" w:rsidR="00FC147D" w:rsidRDefault="00FC147D" w:rsidP="005429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C5A24F9" w14:textId="77777777" w:rsidR="00FC147D" w:rsidRDefault="00FC147D" w:rsidP="005429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EE4B291" w14:textId="4395C6C8" w:rsidR="0098346F" w:rsidRDefault="0098346F" w:rsidP="0098346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Leah</w:t>
            </w:r>
          </w:p>
          <w:p w14:paraId="36B95C31" w14:textId="77777777" w:rsidR="0098346F" w:rsidRDefault="0098346F" w:rsidP="0098346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14:paraId="6E7C8697" w14:textId="4361B885" w:rsidR="00FC147D" w:rsidRDefault="003333B7" w:rsidP="0098346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98346F">
              <w:rPr>
                <w:rFonts w:cstheme="minorHAnsi"/>
                <w:b/>
                <w:sz w:val="24"/>
                <w:szCs w:val="24"/>
              </w:rPr>
              <w:t xml:space="preserve"> Wendy</w:t>
            </w:r>
          </w:p>
          <w:p w14:paraId="65D10FDA" w14:textId="77777777" w:rsidR="00FC147D" w:rsidRDefault="00FC147D" w:rsidP="005429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9BABE58" w14:textId="77777777" w:rsidR="00FC147D" w:rsidRDefault="00FC147D" w:rsidP="005429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27DC529" w14:textId="77777777" w:rsidR="00FC147D" w:rsidRDefault="00FC147D" w:rsidP="005429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AF727DC" w14:textId="77777777" w:rsidR="00FC147D" w:rsidRDefault="00FC147D" w:rsidP="005429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CBC23D1" w14:textId="77777777" w:rsidR="00FC147D" w:rsidRDefault="00FC147D" w:rsidP="005429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7FBAF58" w14:textId="071C4F88" w:rsidR="00FC147D" w:rsidRDefault="0098346F" w:rsidP="005429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Beth</w:t>
            </w:r>
          </w:p>
          <w:p w14:paraId="4B5C3050" w14:textId="77777777" w:rsidR="00FC147D" w:rsidRDefault="00FC147D" w:rsidP="005429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8493D5C" w14:textId="77777777" w:rsidR="003333B7" w:rsidRDefault="003333B7" w:rsidP="005429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E8F2E57" w14:textId="52F8A7C6" w:rsidR="00FC147D" w:rsidRPr="008C732D" w:rsidRDefault="00FC147D" w:rsidP="005429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Jax</w:t>
            </w:r>
          </w:p>
        </w:tc>
      </w:tr>
      <w:tr w:rsidR="009D2A35" w:rsidRPr="008C732D" w14:paraId="6AFE1F70" w14:textId="77777777" w:rsidTr="0098346F">
        <w:tc>
          <w:tcPr>
            <w:tcW w:w="8642" w:type="dxa"/>
          </w:tcPr>
          <w:p w14:paraId="305A9CC9" w14:textId="2D8B8B52" w:rsidR="0054294E" w:rsidRDefault="00A746AF" w:rsidP="0076584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Matters Brought Forward by Chair</w:t>
            </w:r>
          </w:p>
          <w:p w14:paraId="4E20A587" w14:textId="77777777" w:rsidR="00BD35D8" w:rsidRDefault="00BD35D8" w:rsidP="00A746AF">
            <w:p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Returning members fees. </w:t>
            </w:r>
          </w:p>
          <w:p w14:paraId="1E8A1796" w14:textId="77777777" w:rsidR="00BD35D8" w:rsidRDefault="00BD35D8" w:rsidP="00BD35D8">
            <w:p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After discussion it was decided that we would disband the previous decision to charge returners a returning fee. </w:t>
            </w:r>
          </w:p>
          <w:p w14:paraId="6DC27055" w14:textId="77777777" w:rsidR="00E72E34" w:rsidRDefault="00BD35D8" w:rsidP="00BD35D8">
            <w:p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Constitution </w:t>
            </w:r>
            <w:r w:rsidR="00FC147D">
              <w:rPr>
                <w:rFonts w:cstheme="minorHAnsi"/>
                <w:sz w:val="24"/>
                <w:szCs w:val="24"/>
              </w:rPr>
              <w:t xml:space="preserve">to be </w:t>
            </w:r>
            <w:r>
              <w:rPr>
                <w:rFonts w:cstheme="minorHAnsi"/>
                <w:sz w:val="24"/>
                <w:szCs w:val="24"/>
              </w:rPr>
              <w:t>amende</w:t>
            </w:r>
            <w:r w:rsidR="00FC147D">
              <w:rPr>
                <w:rFonts w:cstheme="minorHAnsi"/>
                <w:sz w:val="24"/>
                <w:szCs w:val="24"/>
              </w:rPr>
              <w:t>d</w:t>
            </w:r>
            <w:r>
              <w:rPr>
                <w:rFonts w:cstheme="minorHAnsi"/>
                <w:sz w:val="24"/>
                <w:szCs w:val="24"/>
              </w:rPr>
              <w:t xml:space="preserve"> to say that there will be no charge for returning Members after an absence.</w:t>
            </w:r>
          </w:p>
          <w:p w14:paraId="34FE8FEE" w14:textId="46D17D58" w:rsidR="0098346F" w:rsidRPr="002F6EFB" w:rsidRDefault="0098346F" w:rsidP="00BD35D8">
            <w:pPr>
              <w:ind w:left="7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6" w:type="dxa"/>
          </w:tcPr>
          <w:p w14:paraId="03ECC306" w14:textId="77777777" w:rsidR="00E72E34" w:rsidRDefault="00E72E34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F588958" w14:textId="77777777" w:rsidR="00C06567" w:rsidRDefault="00C06567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44F620D" w14:textId="575C6523" w:rsidR="00C06567" w:rsidRDefault="00C06567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EA0DE16" w14:textId="77777777" w:rsidR="0098346F" w:rsidRDefault="0098346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4E47235" w14:textId="101AA742" w:rsidR="00C06567" w:rsidRPr="008C732D" w:rsidRDefault="00FC147D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Sheena</w:t>
            </w:r>
          </w:p>
        </w:tc>
      </w:tr>
      <w:tr w:rsidR="00E3156C" w:rsidRPr="008C732D" w14:paraId="7555E317" w14:textId="77777777" w:rsidTr="0098346F">
        <w:tc>
          <w:tcPr>
            <w:tcW w:w="8642" w:type="dxa"/>
          </w:tcPr>
          <w:p w14:paraId="5C99FA48" w14:textId="77777777" w:rsidR="00E3156C" w:rsidRDefault="00E3156C" w:rsidP="0076584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MD Update</w:t>
            </w:r>
          </w:p>
          <w:p w14:paraId="07858766" w14:textId="2782BA4A" w:rsidR="00D32235" w:rsidRDefault="00E3156C" w:rsidP="00D32235">
            <w:pPr>
              <w:ind w:left="720"/>
              <w:rPr>
                <w:rFonts w:cstheme="minorHAnsi"/>
                <w:sz w:val="24"/>
                <w:szCs w:val="24"/>
              </w:rPr>
            </w:pPr>
            <w:r w:rsidRPr="00EB738F">
              <w:rPr>
                <w:rFonts w:cstheme="minorHAnsi"/>
                <w:sz w:val="24"/>
                <w:szCs w:val="24"/>
              </w:rPr>
              <w:t xml:space="preserve">Leah </w:t>
            </w:r>
            <w:r w:rsidR="00FC147D">
              <w:rPr>
                <w:rFonts w:cstheme="minorHAnsi"/>
                <w:sz w:val="24"/>
                <w:szCs w:val="24"/>
              </w:rPr>
              <w:t xml:space="preserve">thanked the Committee for being welcoming to newbies and actively chatting to them and making them feel part of the choir. </w:t>
            </w:r>
          </w:p>
          <w:p w14:paraId="5D317FB9" w14:textId="77777777" w:rsidR="00C56BBC" w:rsidRDefault="00C56BBC" w:rsidP="00D32235">
            <w:pPr>
              <w:ind w:left="720"/>
              <w:rPr>
                <w:rFonts w:cstheme="minorHAnsi"/>
                <w:sz w:val="24"/>
                <w:szCs w:val="24"/>
              </w:rPr>
            </w:pPr>
          </w:p>
          <w:p w14:paraId="7B0D258D" w14:textId="27DF4B86" w:rsidR="00FC147D" w:rsidRDefault="00FC147D" w:rsidP="00D32235">
            <w:p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She requested that we </w:t>
            </w:r>
            <w:r w:rsidR="00C56BBC">
              <w:rPr>
                <w:rFonts w:cstheme="minorHAnsi"/>
                <w:sz w:val="24"/>
                <w:szCs w:val="24"/>
              </w:rPr>
              <w:t xml:space="preserve">get help with </w:t>
            </w:r>
            <w:r>
              <w:rPr>
                <w:rFonts w:cstheme="minorHAnsi"/>
                <w:sz w:val="24"/>
                <w:szCs w:val="24"/>
              </w:rPr>
              <w:t>setting up &amp; packing down</w:t>
            </w:r>
            <w:r w:rsidR="00C56BBC">
              <w:rPr>
                <w:rFonts w:cstheme="minorHAnsi"/>
                <w:sz w:val="24"/>
                <w:szCs w:val="24"/>
              </w:rPr>
              <w:t xml:space="preserve"> the equipment. This activity was performed by Committee members during Covid but she felt it was time to request other members to help. Lesley &amp; Beth offered to put out the chairs in addition to Jax &amp; Claire. All members currently put away their own chair. </w:t>
            </w:r>
          </w:p>
          <w:p w14:paraId="6CD89141" w14:textId="1C2B5E68" w:rsidR="00F947B8" w:rsidRDefault="00C56BBC" w:rsidP="0098346F">
            <w:pPr>
              <w:ind w:left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Leah would like to write or phone non-returning members to enquire as to their wellbeing. </w:t>
            </w:r>
            <w:r w:rsidR="0066014E">
              <w:rPr>
                <w:rFonts w:cstheme="minorHAnsi"/>
                <w:sz w:val="24"/>
                <w:szCs w:val="24"/>
              </w:rPr>
              <w:t xml:space="preserve">Jane will contact Eunice. Kathy to contact Isabelle, Leah to contact Sarah Burton, Sheena to contact </w:t>
            </w:r>
            <w:proofErr w:type="spellStart"/>
            <w:r w:rsidR="0066014E">
              <w:rPr>
                <w:rFonts w:cstheme="minorHAnsi"/>
                <w:sz w:val="24"/>
                <w:szCs w:val="24"/>
              </w:rPr>
              <w:t>Maelee</w:t>
            </w:r>
            <w:proofErr w:type="spellEnd"/>
            <w:r w:rsidR="0066014E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1FF81D63" w14:textId="7EF735D1" w:rsidR="00BC2771" w:rsidRPr="00C557CE" w:rsidRDefault="00BC2771" w:rsidP="00BC27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6" w:type="dxa"/>
          </w:tcPr>
          <w:p w14:paraId="634F895F" w14:textId="77777777" w:rsidR="00E3156C" w:rsidRDefault="00E3156C" w:rsidP="005D4C2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6F7C4C3" w14:textId="77777777" w:rsidR="00AA4305" w:rsidRDefault="00AA4305" w:rsidP="005D4C2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BA858E4" w14:textId="77777777" w:rsidR="0066014E" w:rsidRDefault="00AA4305" w:rsidP="005D4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</w:t>
            </w:r>
          </w:p>
          <w:p w14:paraId="4C57308B" w14:textId="77777777" w:rsidR="0066014E" w:rsidRDefault="0066014E" w:rsidP="005D4C2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7D4CB48" w14:textId="60454CCF" w:rsidR="00AA4305" w:rsidRDefault="0066014E" w:rsidP="005D4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</w:t>
            </w:r>
            <w:r w:rsidR="00AA4305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  <w:p w14:paraId="0B29EB17" w14:textId="77777777" w:rsidR="0066014E" w:rsidRDefault="0066014E" w:rsidP="005D4C2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091D551" w14:textId="77777777" w:rsidR="0066014E" w:rsidRDefault="0066014E" w:rsidP="005D4C2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38AE512" w14:textId="77777777" w:rsidR="0066014E" w:rsidRDefault="0066014E" w:rsidP="005D4C2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AB6BA48" w14:textId="77777777" w:rsidR="0066014E" w:rsidRDefault="0066014E" w:rsidP="005D4C2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F0F836A" w14:textId="77777777" w:rsidR="0066014E" w:rsidRDefault="0066014E" w:rsidP="005D4C2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C8C16DD" w14:textId="51108F9E" w:rsidR="0066014E" w:rsidRDefault="0066014E" w:rsidP="005D4C2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Leah, Jane, Kathy, Sheena</w:t>
            </w:r>
          </w:p>
        </w:tc>
      </w:tr>
      <w:tr w:rsidR="005128C3" w:rsidRPr="008C732D" w14:paraId="1AB7AE3D" w14:textId="77777777" w:rsidTr="0098346F">
        <w:tc>
          <w:tcPr>
            <w:tcW w:w="8642" w:type="dxa"/>
          </w:tcPr>
          <w:p w14:paraId="29A9104B" w14:textId="2BC80C4C" w:rsidR="00574C96" w:rsidRPr="00F947B8" w:rsidRDefault="00F947B8" w:rsidP="00F947B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E</w:t>
            </w:r>
            <w:r w:rsidR="00574C96" w:rsidRPr="00F947B8">
              <w:rPr>
                <w:rFonts w:cstheme="minorHAnsi"/>
                <w:b/>
                <w:sz w:val="24"/>
                <w:szCs w:val="24"/>
              </w:rPr>
              <w:t xml:space="preserve">vents  </w:t>
            </w:r>
          </w:p>
          <w:p w14:paraId="47509BB8" w14:textId="40FAADD5" w:rsidR="0066014E" w:rsidRDefault="0066014E" w:rsidP="00EB738F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Torquay on 18</w:t>
            </w:r>
            <w:r w:rsidRPr="0066014E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Cs/>
                <w:sz w:val="24"/>
                <w:szCs w:val="24"/>
              </w:rPr>
              <w:t xml:space="preserve"> June confirmed 12.30 at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Livermead</w:t>
            </w:r>
            <w:proofErr w:type="spellEnd"/>
          </w:p>
          <w:p w14:paraId="4AC57F59" w14:textId="77777777" w:rsidR="0066014E" w:rsidRDefault="0066014E" w:rsidP="00EB738F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Cs/>
                <w:sz w:val="24"/>
                <w:szCs w:val="24"/>
              </w:rPr>
              <w:t>IppleTipple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confirmed for pm performance. Simon the sound engineer is confirmed for both. </w:t>
            </w:r>
          </w:p>
          <w:p w14:paraId="12C14B5A" w14:textId="5600F60C" w:rsidR="00574C96" w:rsidRDefault="00407D49" w:rsidP="0066014E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We will only make a charge for </w:t>
            </w:r>
            <w:r w:rsidR="0066014E">
              <w:rPr>
                <w:rFonts w:cstheme="minorHAnsi"/>
                <w:bCs/>
                <w:sz w:val="24"/>
                <w:szCs w:val="24"/>
              </w:rPr>
              <w:t>non-charity event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="009736ED">
              <w:rPr>
                <w:rFonts w:cstheme="minorHAnsi"/>
                <w:bCs/>
                <w:sz w:val="24"/>
                <w:szCs w:val="24"/>
              </w:rPr>
              <w:t xml:space="preserve"> -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736ED">
              <w:rPr>
                <w:rFonts w:cstheme="minorHAnsi"/>
                <w:bCs/>
                <w:sz w:val="24"/>
                <w:szCs w:val="24"/>
              </w:rPr>
              <w:t>Price to be discussed when this occurs.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6014E">
              <w:rPr>
                <w:rFonts w:cstheme="minorHAnsi"/>
                <w:bCs/>
                <w:sz w:val="24"/>
                <w:szCs w:val="24"/>
              </w:rPr>
              <w:t xml:space="preserve">Andy &amp; Leah will need to be paid </w:t>
            </w:r>
            <w:r w:rsidR="009736ED">
              <w:rPr>
                <w:rFonts w:cstheme="minorHAnsi"/>
                <w:bCs/>
                <w:sz w:val="24"/>
                <w:szCs w:val="24"/>
              </w:rPr>
              <w:t xml:space="preserve">for non-charity events </w:t>
            </w:r>
            <w:r w:rsidR="00A62723">
              <w:rPr>
                <w:rFonts w:cstheme="minorHAnsi"/>
                <w:bCs/>
                <w:sz w:val="24"/>
                <w:szCs w:val="24"/>
              </w:rPr>
              <w:t>charity other</w:t>
            </w:r>
            <w:r w:rsidR="009736ED">
              <w:rPr>
                <w:rFonts w:cstheme="minorHAnsi"/>
                <w:bCs/>
                <w:sz w:val="24"/>
                <w:szCs w:val="24"/>
              </w:rPr>
              <w:t xml:space="preserve"> gigs will be provided free of charge. </w:t>
            </w:r>
          </w:p>
          <w:p w14:paraId="49566142" w14:textId="733BCF38" w:rsidR="00EE5FB6" w:rsidRDefault="00EE5FB6" w:rsidP="00574C96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Our Charity event will be </w:t>
            </w:r>
            <w:r w:rsidR="00D32235">
              <w:rPr>
                <w:rFonts w:cstheme="minorHAnsi"/>
                <w:bCs/>
                <w:sz w:val="24"/>
                <w:szCs w:val="24"/>
              </w:rPr>
              <w:t xml:space="preserve">held </w:t>
            </w:r>
            <w:r>
              <w:rPr>
                <w:rFonts w:cstheme="minorHAnsi"/>
                <w:bCs/>
                <w:sz w:val="24"/>
                <w:szCs w:val="24"/>
              </w:rPr>
              <w:t>in early Autumn</w:t>
            </w:r>
            <w:r w:rsidR="009C41C7">
              <w:rPr>
                <w:rFonts w:cstheme="minorHAnsi"/>
                <w:bCs/>
                <w:sz w:val="24"/>
                <w:szCs w:val="24"/>
              </w:rPr>
              <w:t xml:space="preserve"> in the Church – date </w:t>
            </w:r>
            <w:r w:rsidR="00EB738F">
              <w:rPr>
                <w:rFonts w:cstheme="minorHAnsi"/>
                <w:bCs/>
                <w:sz w:val="24"/>
                <w:szCs w:val="24"/>
              </w:rPr>
              <w:t>TBC</w:t>
            </w:r>
          </w:p>
          <w:p w14:paraId="1E90C9FA" w14:textId="73ACBBB2" w:rsidR="002B7935" w:rsidRDefault="00EE5FB6" w:rsidP="002B7935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Lesley to email Members </w:t>
            </w:r>
            <w:r w:rsidR="002B7935">
              <w:rPr>
                <w:rFonts w:cstheme="minorHAnsi"/>
                <w:bCs/>
                <w:sz w:val="24"/>
                <w:szCs w:val="24"/>
              </w:rPr>
              <w:t xml:space="preserve">re </w:t>
            </w:r>
            <w:r w:rsidR="009C41C7">
              <w:rPr>
                <w:rFonts w:cstheme="minorHAnsi"/>
                <w:bCs/>
                <w:sz w:val="24"/>
                <w:szCs w:val="24"/>
              </w:rPr>
              <w:t xml:space="preserve">availability for summer gigs &amp; Sheena to produce </w:t>
            </w:r>
            <w:r w:rsidR="002B7935">
              <w:rPr>
                <w:rFonts w:cstheme="minorHAnsi"/>
                <w:bCs/>
                <w:sz w:val="24"/>
                <w:szCs w:val="24"/>
              </w:rPr>
              <w:t>Sing-out sheet</w:t>
            </w:r>
            <w:r w:rsidR="009C41C7">
              <w:rPr>
                <w:rFonts w:cstheme="minorHAnsi"/>
                <w:bCs/>
                <w:sz w:val="24"/>
                <w:szCs w:val="24"/>
              </w:rPr>
              <w:t>s</w:t>
            </w:r>
            <w:r w:rsidR="002B7935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79019EA3" w14:textId="345176F2" w:rsidR="00CC0153" w:rsidRPr="00CC0153" w:rsidRDefault="00CC0153" w:rsidP="002B7935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Ruth (Altos) informed that the</w:t>
            </w:r>
            <w:r w:rsidR="002B7935">
              <w:rPr>
                <w:rFonts w:cstheme="minorHAnsi"/>
                <w:bCs/>
                <w:sz w:val="24"/>
                <w:szCs w:val="24"/>
              </w:rPr>
              <w:t xml:space="preserve"> proposed new group </w:t>
            </w:r>
            <w:r w:rsidR="009C41C7">
              <w:rPr>
                <w:rFonts w:cstheme="minorHAnsi"/>
                <w:bCs/>
                <w:sz w:val="24"/>
                <w:szCs w:val="24"/>
              </w:rPr>
              <w:t>at which we were requested to sing is not happening.</w:t>
            </w:r>
          </w:p>
        </w:tc>
        <w:tc>
          <w:tcPr>
            <w:tcW w:w="1526" w:type="dxa"/>
          </w:tcPr>
          <w:p w14:paraId="13F59840" w14:textId="77777777" w:rsidR="005373C1" w:rsidRDefault="005373C1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47967B2" w14:textId="72B4FF0D" w:rsidR="005128C3" w:rsidRDefault="0066014E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Jax</w:t>
            </w:r>
          </w:p>
          <w:p w14:paraId="4EF14AC2" w14:textId="77777777" w:rsidR="00EB738F" w:rsidRDefault="00EB738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69EF48B" w14:textId="77777777" w:rsidR="00EB738F" w:rsidRDefault="00EB738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861AC62" w14:textId="77777777" w:rsidR="00EB738F" w:rsidRDefault="00EB738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448F603" w14:textId="77777777" w:rsidR="00EB738F" w:rsidRDefault="00EB738F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227E51A" w14:textId="77777777" w:rsidR="003333B7" w:rsidRDefault="003333B7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AB4ABAC" w14:textId="77777777" w:rsidR="003333B7" w:rsidRDefault="003333B7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E2FCC26" w14:textId="45243B0F" w:rsidR="003333B7" w:rsidRPr="008C732D" w:rsidRDefault="003333B7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Lesley/Sheena</w:t>
            </w:r>
          </w:p>
        </w:tc>
      </w:tr>
      <w:tr w:rsidR="005128C3" w:rsidRPr="008C732D" w14:paraId="41A97902" w14:textId="77777777" w:rsidTr="0098346F">
        <w:tc>
          <w:tcPr>
            <w:tcW w:w="8642" w:type="dxa"/>
          </w:tcPr>
          <w:p w14:paraId="0D80CAB7" w14:textId="20ED869B" w:rsidR="00F50797" w:rsidRPr="00F50797" w:rsidRDefault="00F50797" w:rsidP="00F50797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Finance</w:t>
            </w:r>
          </w:p>
          <w:p w14:paraId="53519DA8" w14:textId="7A9E7B3C" w:rsidR="00F50797" w:rsidRPr="007B4061" w:rsidRDefault="00F50797" w:rsidP="007B4061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 w:rsidRPr="00EB738F">
              <w:rPr>
                <w:rFonts w:cstheme="minorHAnsi"/>
                <w:bCs/>
                <w:sz w:val="24"/>
                <w:szCs w:val="24"/>
              </w:rPr>
              <w:t xml:space="preserve">Lesley reported funds held </w:t>
            </w:r>
            <w:r w:rsidR="002C7744" w:rsidRPr="00EB738F">
              <w:rPr>
                <w:rFonts w:cstheme="minorHAnsi"/>
                <w:bCs/>
                <w:sz w:val="24"/>
                <w:szCs w:val="24"/>
              </w:rPr>
              <w:t xml:space="preserve">as </w:t>
            </w:r>
            <w:r w:rsidRPr="00EB738F">
              <w:rPr>
                <w:rFonts w:cstheme="minorHAnsi"/>
                <w:bCs/>
                <w:sz w:val="24"/>
                <w:szCs w:val="24"/>
              </w:rPr>
              <w:t xml:space="preserve">at </w:t>
            </w:r>
            <w:r w:rsidR="009C41C7">
              <w:rPr>
                <w:rFonts w:cstheme="minorHAnsi"/>
                <w:bCs/>
                <w:sz w:val="24"/>
                <w:szCs w:val="24"/>
              </w:rPr>
              <w:t>1</w:t>
            </w:r>
            <w:r w:rsidR="009C41C7" w:rsidRPr="009C41C7">
              <w:rPr>
                <w:rFonts w:cstheme="minorHAnsi"/>
                <w:bCs/>
                <w:sz w:val="24"/>
                <w:szCs w:val="24"/>
                <w:vertAlign w:val="superscript"/>
              </w:rPr>
              <w:t>st</w:t>
            </w:r>
            <w:r w:rsidR="009C41C7">
              <w:rPr>
                <w:rFonts w:cstheme="minorHAnsi"/>
                <w:bCs/>
                <w:sz w:val="24"/>
                <w:szCs w:val="24"/>
              </w:rPr>
              <w:t xml:space="preserve"> March</w:t>
            </w:r>
            <w:r w:rsidR="002C7744" w:rsidRPr="00EB738F">
              <w:rPr>
                <w:rFonts w:cstheme="minorHAnsi"/>
                <w:bCs/>
                <w:sz w:val="24"/>
                <w:szCs w:val="24"/>
              </w:rPr>
              <w:t xml:space="preserve"> 2022 -</w:t>
            </w:r>
            <w:r w:rsidRPr="00EB738F">
              <w:rPr>
                <w:rFonts w:cstheme="minorHAnsi"/>
                <w:bCs/>
                <w:sz w:val="24"/>
                <w:szCs w:val="24"/>
              </w:rPr>
              <w:t>£1</w:t>
            </w:r>
            <w:r w:rsidR="009C41C7">
              <w:rPr>
                <w:rFonts w:cstheme="minorHAnsi"/>
                <w:bCs/>
                <w:sz w:val="24"/>
                <w:szCs w:val="24"/>
              </w:rPr>
              <w:t>2,952.90p</w:t>
            </w:r>
          </w:p>
          <w:p w14:paraId="0EFED51B" w14:textId="7512E939" w:rsidR="00F50797" w:rsidRPr="00F50797" w:rsidRDefault="00F50797" w:rsidP="00F50797">
            <w:pPr>
              <w:ind w:left="72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</w:tcPr>
          <w:p w14:paraId="6418470E" w14:textId="72E16795" w:rsidR="005128C3" w:rsidRDefault="005128C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C4FAC13" w14:textId="0F3265BE" w:rsidR="00AD7A13" w:rsidRDefault="00AD7A1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Lesley</w:t>
            </w:r>
          </w:p>
          <w:p w14:paraId="6142259A" w14:textId="0D84CAEB" w:rsidR="005128C3" w:rsidRPr="008C732D" w:rsidRDefault="005128C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C7744" w:rsidRPr="008C732D" w14:paraId="585E4F53" w14:textId="77777777" w:rsidTr="0098346F">
        <w:tc>
          <w:tcPr>
            <w:tcW w:w="8642" w:type="dxa"/>
          </w:tcPr>
          <w:p w14:paraId="718A227F" w14:textId="241A2B41" w:rsidR="002C7744" w:rsidRPr="002C7744" w:rsidRDefault="002C7744" w:rsidP="002C774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Cs/>
                <w:sz w:val="24"/>
                <w:szCs w:val="24"/>
              </w:rPr>
            </w:pPr>
            <w:r w:rsidRPr="002C7744">
              <w:rPr>
                <w:rFonts w:cstheme="minorHAnsi"/>
                <w:b/>
                <w:sz w:val="24"/>
                <w:szCs w:val="24"/>
              </w:rPr>
              <w:t>P</w:t>
            </w:r>
            <w:r w:rsidR="007B4061">
              <w:rPr>
                <w:rFonts w:cstheme="minorHAnsi"/>
                <w:b/>
                <w:sz w:val="24"/>
                <w:szCs w:val="24"/>
              </w:rPr>
              <w:t>ress/Advertising Update</w:t>
            </w:r>
          </w:p>
          <w:p w14:paraId="23842C4E" w14:textId="48040089" w:rsidR="002C7744" w:rsidRDefault="007B4061" w:rsidP="002C7744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 leaflet drop will commence in the coming weeks.</w:t>
            </w:r>
          </w:p>
          <w:p w14:paraId="58B6F758" w14:textId="6CB2D437" w:rsidR="002C7744" w:rsidRDefault="002C7744" w:rsidP="002C7744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14:paraId="1451E294" w14:textId="77777777" w:rsidR="00AD7A13" w:rsidRDefault="00AD7A1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E3BD4C4" w14:textId="1B75E153" w:rsidR="002C7744" w:rsidRDefault="00AD7A1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Kathy</w:t>
            </w:r>
          </w:p>
        </w:tc>
      </w:tr>
      <w:tr w:rsidR="005128C3" w:rsidRPr="008C732D" w14:paraId="2A5D18D2" w14:textId="77777777" w:rsidTr="0098346F">
        <w:tc>
          <w:tcPr>
            <w:tcW w:w="8642" w:type="dxa"/>
          </w:tcPr>
          <w:p w14:paraId="23F69F6B" w14:textId="24C7A33C" w:rsidR="005128C3" w:rsidRDefault="002C7744" w:rsidP="002C774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Agenda Items</w:t>
            </w:r>
            <w:r w:rsidR="005128C3" w:rsidRPr="00231057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D553AC7" w14:textId="184EE2A9" w:rsidR="007B4061" w:rsidRDefault="007B4061" w:rsidP="007B406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Google drive space</w:t>
            </w:r>
          </w:p>
          <w:p w14:paraId="19CDF503" w14:textId="051D4AAF" w:rsidR="00DE6221" w:rsidRDefault="007B4061" w:rsidP="007B4061">
            <w:pPr>
              <w:pStyle w:val="ListParagraph"/>
              <w:ind w:left="108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Leah advised that space on </w:t>
            </w:r>
            <w:r w:rsidR="00AC3241">
              <w:rPr>
                <w:rFonts w:cstheme="minorHAnsi"/>
                <w:bCs/>
                <w:sz w:val="24"/>
                <w:szCs w:val="24"/>
              </w:rPr>
              <w:t>G</w:t>
            </w:r>
            <w:r>
              <w:rPr>
                <w:rFonts w:cstheme="minorHAnsi"/>
                <w:bCs/>
                <w:sz w:val="24"/>
                <w:szCs w:val="24"/>
              </w:rPr>
              <w:t xml:space="preserve">oogle is limited and requested that when time </w:t>
            </w:r>
            <w:r w:rsidR="0098346F">
              <w:rPr>
                <w:rFonts w:cstheme="minorHAnsi"/>
                <w:bCs/>
                <w:sz w:val="24"/>
                <w:szCs w:val="24"/>
              </w:rPr>
              <w:t>arrives,</w:t>
            </w:r>
            <w:r>
              <w:rPr>
                <w:rFonts w:cstheme="minorHAnsi"/>
                <w:bCs/>
                <w:sz w:val="24"/>
                <w:szCs w:val="24"/>
              </w:rPr>
              <w:t xml:space="preserve"> we purchase 100g of space at £1.50pm or £15.99py. </w:t>
            </w:r>
            <w:r w:rsidR="0098346F" w:rsidRPr="003333B7">
              <w:rPr>
                <w:rFonts w:cstheme="minorHAnsi"/>
                <w:b/>
                <w:sz w:val="24"/>
                <w:szCs w:val="24"/>
              </w:rPr>
              <w:t>Agreed</w:t>
            </w:r>
            <w:r w:rsidR="0098346F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57338EE4" w14:textId="68DDB310" w:rsidR="00D32235" w:rsidRDefault="007B4061" w:rsidP="007B406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Tutorials – Leah has uploaded tutorials </w:t>
            </w:r>
            <w:r w:rsidR="002C0DAC">
              <w:rPr>
                <w:rFonts w:cstheme="minorHAnsi"/>
                <w:bCs/>
                <w:sz w:val="24"/>
                <w:szCs w:val="24"/>
              </w:rPr>
              <w:t xml:space="preserve">lasting 2-3 mins per song to enhance our weekly rehearsals and to enable newbies &amp; current members to hear </w:t>
            </w:r>
            <w:r w:rsidR="00407D49">
              <w:rPr>
                <w:rFonts w:cstheme="minorHAnsi"/>
                <w:bCs/>
                <w:sz w:val="24"/>
                <w:szCs w:val="24"/>
              </w:rPr>
              <w:t xml:space="preserve">&amp; practice </w:t>
            </w:r>
            <w:r w:rsidR="0098346F">
              <w:rPr>
                <w:rFonts w:cstheme="minorHAnsi"/>
                <w:bCs/>
                <w:sz w:val="24"/>
                <w:szCs w:val="24"/>
              </w:rPr>
              <w:t>any</w:t>
            </w:r>
            <w:r w:rsidR="002C0DAC">
              <w:rPr>
                <w:rFonts w:cstheme="minorHAnsi"/>
                <w:bCs/>
                <w:sz w:val="24"/>
                <w:szCs w:val="24"/>
              </w:rPr>
              <w:t xml:space="preserve"> changes. </w:t>
            </w:r>
          </w:p>
          <w:p w14:paraId="47CE51C4" w14:textId="77777777" w:rsidR="00AC3241" w:rsidRDefault="002C0DAC" w:rsidP="00AC324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Cs/>
                <w:sz w:val="24"/>
                <w:szCs w:val="24"/>
              </w:rPr>
            </w:pPr>
            <w:r w:rsidRPr="00AC3241">
              <w:rPr>
                <w:rFonts w:cstheme="minorHAnsi"/>
                <w:bCs/>
                <w:sz w:val="24"/>
                <w:szCs w:val="24"/>
              </w:rPr>
              <w:t xml:space="preserve">Clarification of Roles </w:t>
            </w:r>
          </w:p>
          <w:p w14:paraId="7453C49A" w14:textId="10D7F492" w:rsidR="00AC3241" w:rsidRPr="00AC3241" w:rsidRDefault="00AC3241" w:rsidP="00AC3241">
            <w:pPr>
              <w:pStyle w:val="ListParagraph"/>
              <w:ind w:left="1080"/>
              <w:rPr>
                <w:rFonts w:cstheme="minorHAnsi"/>
                <w:bCs/>
                <w:sz w:val="24"/>
                <w:szCs w:val="24"/>
              </w:rPr>
            </w:pPr>
            <w:r w:rsidRPr="00AC3241">
              <w:rPr>
                <w:rFonts w:cstheme="minorHAnsi"/>
                <w:bCs/>
                <w:sz w:val="24"/>
                <w:szCs w:val="24"/>
              </w:rPr>
              <w:t xml:space="preserve">Finance -Lesley (covered by Jax in absence) </w:t>
            </w:r>
          </w:p>
          <w:p w14:paraId="2C23384C" w14:textId="4FC6C130" w:rsidR="00AC3241" w:rsidRDefault="00AC3241" w:rsidP="00AC3241">
            <w:pPr>
              <w:pStyle w:val="ListParagraph"/>
              <w:ind w:left="108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Chair- Jax (covered by Jane in absence)</w:t>
            </w:r>
          </w:p>
          <w:p w14:paraId="16EE2F53" w14:textId="6C7FC251" w:rsidR="00AC3241" w:rsidRDefault="00AC3241" w:rsidP="00AC3241">
            <w:pPr>
              <w:pStyle w:val="ListParagraph"/>
              <w:ind w:left="108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Vice-Chair </w:t>
            </w:r>
            <w:r w:rsidR="0082676B">
              <w:rPr>
                <w:rFonts w:cstheme="minorHAnsi"/>
                <w:bCs/>
                <w:sz w:val="24"/>
                <w:szCs w:val="24"/>
              </w:rPr>
              <w:t>–</w:t>
            </w:r>
            <w:r>
              <w:rPr>
                <w:rFonts w:cstheme="minorHAnsi"/>
                <w:bCs/>
                <w:sz w:val="24"/>
                <w:szCs w:val="24"/>
              </w:rPr>
              <w:t xml:space="preserve"> Jane</w:t>
            </w:r>
          </w:p>
          <w:p w14:paraId="5937BB96" w14:textId="059784A9" w:rsidR="0082676B" w:rsidRDefault="0082676B" w:rsidP="00AC3241">
            <w:pPr>
              <w:pStyle w:val="ListParagraph"/>
              <w:ind w:left="108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Social Media – Beth &amp; Wendy</w:t>
            </w:r>
          </w:p>
          <w:p w14:paraId="20C8EA03" w14:textId="4B1E45B3" w:rsidR="0082676B" w:rsidRDefault="0082676B" w:rsidP="00AC3241">
            <w:pPr>
              <w:pStyle w:val="ListParagraph"/>
              <w:ind w:left="108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Press &amp; Advertising - Kathy</w:t>
            </w:r>
          </w:p>
          <w:p w14:paraId="5E338124" w14:textId="77777777" w:rsidR="00AC3241" w:rsidRDefault="00AC3241" w:rsidP="00AC3241">
            <w:pPr>
              <w:pStyle w:val="ListParagraph"/>
              <w:ind w:left="108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New Membership – Sheena (covered by Jane in absence)</w:t>
            </w:r>
          </w:p>
          <w:p w14:paraId="78EE317E" w14:textId="5FA5C5AB" w:rsidR="00AC3241" w:rsidRDefault="00AC3241" w:rsidP="00AC3241">
            <w:pPr>
              <w:pStyle w:val="ListParagraph"/>
              <w:ind w:left="108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General emails-Shelagh (covered by Sheena in absence)</w:t>
            </w:r>
          </w:p>
          <w:p w14:paraId="1D8AD285" w14:textId="2C63AA17" w:rsidR="00AC3241" w:rsidRPr="00AC3241" w:rsidRDefault="00AC3241" w:rsidP="00AC3241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             4.    </w:t>
            </w:r>
            <w:r w:rsidRPr="00AC3241">
              <w:rPr>
                <w:rFonts w:cstheme="minorHAnsi"/>
                <w:bCs/>
                <w:sz w:val="24"/>
                <w:szCs w:val="24"/>
              </w:rPr>
              <w:t xml:space="preserve">Printed Music &amp; Printer – Sheena requested a new printer – </w:t>
            </w:r>
            <w:r w:rsidRPr="00AC3241">
              <w:rPr>
                <w:rFonts w:cstheme="minorHAnsi"/>
                <w:b/>
                <w:sz w:val="24"/>
                <w:szCs w:val="24"/>
              </w:rPr>
              <w:t>Approved.</w:t>
            </w:r>
            <w:r w:rsidRPr="00AC3241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71BAF17C" w14:textId="77777777" w:rsidR="00AC3241" w:rsidRDefault="00AC3241" w:rsidP="00AC3241">
            <w:pPr>
              <w:pStyle w:val="ListParagraph"/>
              <w:ind w:left="108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New Members will be provided with a complete set of music &amp; the professional printers will be requested to provide 20 complete sets. </w:t>
            </w:r>
          </w:p>
          <w:p w14:paraId="4EC05148" w14:textId="2BCF1297" w:rsidR="00AA4414" w:rsidRDefault="00AC3241" w:rsidP="00AC3241">
            <w:pPr>
              <w:pStyle w:val="ListParagraph"/>
              <w:ind w:left="108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Sheena will continue to provide additional sheet music &amp; sing-out sheets</w:t>
            </w:r>
          </w:p>
          <w:p w14:paraId="022285DD" w14:textId="27AED56A" w:rsidR="00D2038E" w:rsidRPr="00D2038E" w:rsidRDefault="00D2038E" w:rsidP="003F1B77">
            <w:pPr>
              <w:pStyle w:val="ListParagrap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526" w:type="dxa"/>
          </w:tcPr>
          <w:p w14:paraId="14F9709E" w14:textId="77777777" w:rsidR="005128C3" w:rsidRDefault="005128C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0946AE7" w14:textId="77777777" w:rsidR="00D32235" w:rsidRDefault="00D32235" w:rsidP="00D3223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1761700" w14:textId="759D0A82" w:rsidR="00E72E34" w:rsidRDefault="00E72E34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128C3" w:rsidRPr="008C732D" w14:paraId="636DF582" w14:textId="77777777" w:rsidTr="0098346F">
        <w:tc>
          <w:tcPr>
            <w:tcW w:w="8642" w:type="dxa"/>
          </w:tcPr>
          <w:p w14:paraId="535E74F4" w14:textId="77777777" w:rsidR="005128C3" w:rsidRPr="000D10EE" w:rsidRDefault="005128C3" w:rsidP="00B8517C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 of Next meeting</w:t>
            </w:r>
          </w:p>
          <w:p w14:paraId="2D8778A8" w14:textId="0F3BB6C3" w:rsidR="00E72E34" w:rsidRDefault="00FF5339" w:rsidP="00F947B8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Tuesday </w:t>
            </w:r>
            <w:r w:rsidR="00407D49">
              <w:rPr>
                <w:rFonts w:cstheme="minorHAnsi"/>
                <w:bCs/>
                <w:sz w:val="24"/>
                <w:szCs w:val="24"/>
              </w:rPr>
              <w:t>10</w:t>
            </w:r>
            <w:r w:rsidR="00407D49" w:rsidRPr="00407D49">
              <w:rPr>
                <w:rFonts w:cstheme="minorHAnsi"/>
                <w:bCs/>
                <w:sz w:val="24"/>
                <w:szCs w:val="24"/>
                <w:vertAlign w:val="superscript"/>
              </w:rPr>
              <w:t>th</w:t>
            </w:r>
            <w:r w:rsidR="00407D49">
              <w:rPr>
                <w:rFonts w:cstheme="minorHAnsi"/>
                <w:bCs/>
                <w:sz w:val="24"/>
                <w:szCs w:val="24"/>
              </w:rPr>
              <w:t xml:space="preserve"> May</w:t>
            </w:r>
            <w:r w:rsidR="005E36E6">
              <w:rPr>
                <w:rFonts w:cstheme="minorHAnsi"/>
                <w:bCs/>
                <w:sz w:val="24"/>
                <w:szCs w:val="24"/>
              </w:rPr>
              <w:t xml:space="preserve"> 2022 </w:t>
            </w:r>
            <w:r w:rsidR="006841D6">
              <w:rPr>
                <w:rFonts w:cstheme="minorHAnsi"/>
                <w:bCs/>
                <w:sz w:val="24"/>
                <w:szCs w:val="24"/>
              </w:rPr>
              <w:t xml:space="preserve">at 7.30pm at Leah’s </w:t>
            </w:r>
          </w:p>
        </w:tc>
        <w:tc>
          <w:tcPr>
            <w:tcW w:w="1526" w:type="dxa"/>
          </w:tcPr>
          <w:p w14:paraId="412C816C" w14:textId="0D5CC4B7" w:rsidR="005128C3" w:rsidRDefault="005128C3" w:rsidP="00F56E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12B76B6" w14:textId="77777777" w:rsidR="008F3179" w:rsidRPr="00D15F92" w:rsidRDefault="008F3179" w:rsidP="00E21F8E">
      <w:pPr>
        <w:rPr>
          <w:rFonts w:cstheme="minorHAnsi"/>
          <w:b/>
          <w:bCs/>
          <w:sz w:val="24"/>
          <w:szCs w:val="24"/>
        </w:rPr>
      </w:pPr>
    </w:p>
    <w:sectPr w:rsidR="008F3179" w:rsidRPr="00D15F92" w:rsidSect="001B03BE">
      <w:pgSz w:w="11906" w:h="16838"/>
      <w:pgMar w:top="576" w:right="864" w:bottom="432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FF844" w14:textId="77777777" w:rsidR="00497F73" w:rsidRDefault="00497F73" w:rsidP="00CD4F7A">
      <w:pPr>
        <w:spacing w:after="0" w:line="240" w:lineRule="auto"/>
      </w:pPr>
      <w:r>
        <w:separator/>
      </w:r>
    </w:p>
  </w:endnote>
  <w:endnote w:type="continuationSeparator" w:id="0">
    <w:p w14:paraId="129BD8BE" w14:textId="77777777" w:rsidR="00497F73" w:rsidRDefault="00497F73" w:rsidP="00CD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2CD76" w14:textId="77777777" w:rsidR="00497F73" w:rsidRDefault="00497F73" w:rsidP="00CD4F7A">
      <w:pPr>
        <w:spacing w:after="0" w:line="240" w:lineRule="auto"/>
      </w:pPr>
      <w:r>
        <w:separator/>
      </w:r>
    </w:p>
  </w:footnote>
  <w:footnote w:type="continuationSeparator" w:id="0">
    <w:p w14:paraId="09C19B1A" w14:textId="77777777" w:rsidR="00497F73" w:rsidRDefault="00497F73" w:rsidP="00CD4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12A2"/>
    <w:multiLevelType w:val="hybridMultilevel"/>
    <w:tmpl w:val="7752E2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2813"/>
    <w:multiLevelType w:val="hybridMultilevel"/>
    <w:tmpl w:val="3AEE1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D3B54"/>
    <w:multiLevelType w:val="hybridMultilevel"/>
    <w:tmpl w:val="7752E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5937"/>
    <w:multiLevelType w:val="hybridMultilevel"/>
    <w:tmpl w:val="7EC60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4493"/>
    <w:multiLevelType w:val="hybridMultilevel"/>
    <w:tmpl w:val="707E20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381DDB"/>
    <w:multiLevelType w:val="hybridMultilevel"/>
    <w:tmpl w:val="9C921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B7775"/>
    <w:multiLevelType w:val="hybridMultilevel"/>
    <w:tmpl w:val="7752E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C7B78"/>
    <w:multiLevelType w:val="hybridMultilevel"/>
    <w:tmpl w:val="E8CEC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160CDF"/>
    <w:multiLevelType w:val="hybridMultilevel"/>
    <w:tmpl w:val="CD301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B81A2C"/>
    <w:multiLevelType w:val="hybridMultilevel"/>
    <w:tmpl w:val="97FE97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4B16A7"/>
    <w:multiLevelType w:val="hybridMultilevel"/>
    <w:tmpl w:val="7752E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9139C"/>
    <w:multiLevelType w:val="hybridMultilevel"/>
    <w:tmpl w:val="E30E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C157C"/>
    <w:multiLevelType w:val="hybridMultilevel"/>
    <w:tmpl w:val="293AE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D01BA"/>
    <w:multiLevelType w:val="hybridMultilevel"/>
    <w:tmpl w:val="4F70E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6F1A8C"/>
    <w:multiLevelType w:val="hybridMultilevel"/>
    <w:tmpl w:val="5DBA0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93F7E"/>
    <w:multiLevelType w:val="hybridMultilevel"/>
    <w:tmpl w:val="EC366158"/>
    <w:lvl w:ilvl="0" w:tplc="B7026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B7B1F"/>
    <w:multiLevelType w:val="hybridMultilevel"/>
    <w:tmpl w:val="BE322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27E86"/>
    <w:multiLevelType w:val="hybridMultilevel"/>
    <w:tmpl w:val="5B4E168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A67BF"/>
    <w:multiLevelType w:val="hybridMultilevel"/>
    <w:tmpl w:val="9E665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C2190"/>
    <w:multiLevelType w:val="hybridMultilevel"/>
    <w:tmpl w:val="3DF66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E663A"/>
    <w:multiLevelType w:val="hybridMultilevel"/>
    <w:tmpl w:val="3818814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B32CA"/>
    <w:multiLevelType w:val="hybridMultilevel"/>
    <w:tmpl w:val="D9761E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3A075C"/>
    <w:multiLevelType w:val="hybridMultilevel"/>
    <w:tmpl w:val="FEEA1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B5C85"/>
    <w:multiLevelType w:val="hybridMultilevel"/>
    <w:tmpl w:val="12C21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32D74"/>
    <w:multiLevelType w:val="hybridMultilevel"/>
    <w:tmpl w:val="7752E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879A0"/>
    <w:multiLevelType w:val="hybridMultilevel"/>
    <w:tmpl w:val="DAEAC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935E1"/>
    <w:multiLevelType w:val="hybridMultilevel"/>
    <w:tmpl w:val="34CCE4D4"/>
    <w:lvl w:ilvl="0" w:tplc="41106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8F1D20"/>
    <w:multiLevelType w:val="hybridMultilevel"/>
    <w:tmpl w:val="092EAD56"/>
    <w:lvl w:ilvl="0" w:tplc="B7026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31FC2"/>
    <w:multiLevelType w:val="hybridMultilevel"/>
    <w:tmpl w:val="0562B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5354EB"/>
    <w:multiLevelType w:val="hybridMultilevel"/>
    <w:tmpl w:val="9000C1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7164F4"/>
    <w:multiLevelType w:val="hybridMultilevel"/>
    <w:tmpl w:val="85800F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74613"/>
    <w:multiLevelType w:val="hybridMultilevel"/>
    <w:tmpl w:val="B504D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8"/>
  </w:num>
  <w:num w:numId="4">
    <w:abstractNumId w:val="13"/>
  </w:num>
  <w:num w:numId="5">
    <w:abstractNumId w:val="7"/>
  </w:num>
  <w:num w:numId="6">
    <w:abstractNumId w:val="1"/>
  </w:num>
  <w:num w:numId="7">
    <w:abstractNumId w:val="12"/>
  </w:num>
  <w:num w:numId="8">
    <w:abstractNumId w:val="14"/>
  </w:num>
  <w:num w:numId="9">
    <w:abstractNumId w:val="3"/>
  </w:num>
  <w:num w:numId="10">
    <w:abstractNumId w:val="22"/>
  </w:num>
  <w:num w:numId="11">
    <w:abstractNumId w:val="23"/>
  </w:num>
  <w:num w:numId="12">
    <w:abstractNumId w:val="18"/>
  </w:num>
  <w:num w:numId="13">
    <w:abstractNumId w:val="16"/>
  </w:num>
  <w:num w:numId="14">
    <w:abstractNumId w:val="20"/>
  </w:num>
  <w:num w:numId="15">
    <w:abstractNumId w:val="17"/>
  </w:num>
  <w:num w:numId="16">
    <w:abstractNumId w:val="5"/>
  </w:num>
  <w:num w:numId="17">
    <w:abstractNumId w:val="19"/>
  </w:num>
  <w:num w:numId="18">
    <w:abstractNumId w:val="30"/>
  </w:num>
  <w:num w:numId="19">
    <w:abstractNumId w:val="10"/>
  </w:num>
  <w:num w:numId="20">
    <w:abstractNumId w:val="15"/>
  </w:num>
  <w:num w:numId="21">
    <w:abstractNumId w:val="27"/>
  </w:num>
  <w:num w:numId="22">
    <w:abstractNumId w:val="29"/>
  </w:num>
  <w:num w:numId="23">
    <w:abstractNumId w:val="21"/>
  </w:num>
  <w:num w:numId="24">
    <w:abstractNumId w:val="9"/>
  </w:num>
  <w:num w:numId="25">
    <w:abstractNumId w:val="11"/>
  </w:num>
  <w:num w:numId="26">
    <w:abstractNumId w:val="28"/>
  </w:num>
  <w:num w:numId="27">
    <w:abstractNumId w:val="6"/>
  </w:num>
  <w:num w:numId="28">
    <w:abstractNumId w:val="24"/>
  </w:num>
  <w:num w:numId="29">
    <w:abstractNumId w:val="2"/>
  </w:num>
  <w:num w:numId="30">
    <w:abstractNumId w:val="4"/>
  </w:num>
  <w:num w:numId="31">
    <w:abstractNumId w:val="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5C"/>
    <w:rsid w:val="00020545"/>
    <w:rsid w:val="000338F7"/>
    <w:rsid w:val="000366CC"/>
    <w:rsid w:val="00037527"/>
    <w:rsid w:val="00047D61"/>
    <w:rsid w:val="00056979"/>
    <w:rsid w:val="00056BF4"/>
    <w:rsid w:val="00060E9D"/>
    <w:rsid w:val="0007109D"/>
    <w:rsid w:val="000838A1"/>
    <w:rsid w:val="000903BF"/>
    <w:rsid w:val="000913F5"/>
    <w:rsid w:val="00092411"/>
    <w:rsid w:val="00095489"/>
    <w:rsid w:val="000A3B7E"/>
    <w:rsid w:val="000A4EA4"/>
    <w:rsid w:val="000B0691"/>
    <w:rsid w:val="000D0F59"/>
    <w:rsid w:val="000D10EE"/>
    <w:rsid w:val="000D2CF7"/>
    <w:rsid w:val="000D52E3"/>
    <w:rsid w:val="000E5417"/>
    <w:rsid w:val="000E6FD7"/>
    <w:rsid w:val="000F7423"/>
    <w:rsid w:val="000F7D3D"/>
    <w:rsid w:val="00101549"/>
    <w:rsid w:val="00107217"/>
    <w:rsid w:val="00111FF0"/>
    <w:rsid w:val="0011369B"/>
    <w:rsid w:val="00131549"/>
    <w:rsid w:val="00135C92"/>
    <w:rsid w:val="001401E8"/>
    <w:rsid w:val="0014035B"/>
    <w:rsid w:val="001420FF"/>
    <w:rsid w:val="00154909"/>
    <w:rsid w:val="00154A53"/>
    <w:rsid w:val="001747F3"/>
    <w:rsid w:val="00184A18"/>
    <w:rsid w:val="00187623"/>
    <w:rsid w:val="00190C2B"/>
    <w:rsid w:val="00194750"/>
    <w:rsid w:val="001A1654"/>
    <w:rsid w:val="001B03BE"/>
    <w:rsid w:val="001B1C07"/>
    <w:rsid w:val="001B3E92"/>
    <w:rsid w:val="001B6894"/>
    <w:rsid w:val="001C0880"/>
    <w:rsid w:val="001C31D7"/>
    <w:rsid w:val="001C793C"/>
    <w:rsid w:val="001D417F"/>
    <w:rsid w:val="001F3DA4"/>
    <w:rsid w:val="001F45FF"/>
    <w:rsid w:val="001F71DF"/>
    <w:rsid w:val="001F7F49"/>
    <w:rsid w:val="00217B79"/>
    <w:rsid w:val="00231057"/>
    <w:rsid w:val="0023179C"/>
    <w:rsid w:val="002422D2"/>
    <w:rsid w:val="0024485C"/>
    <w:rsid w:val="00255F83"/>
    <w:rsid w:val="0025752D"/>
    <w:rsid w:val="00264642"/>
    <w:rsid w:val="002737AB"/>
    <w:rsid w:val="00274188"/>
    <w:rsid w:val="00284F7D"/>
    <w:rsid w:val="002864E5"/>
    <w:rsid w:val="00290EFD"/>
    <w:rsid w:val="002950E7"/>
    <w:rsid w:val="002A4CD1"/>
    <w:rsid w:val="002B7935"/>
    <w:rsid w:val="002C0DAC"/>
    <w:rsid w:val="002C7744"/>
    <w:rsid w:val="002D0AE5"/>
    <w:rsid w:val="002D3EBB"/>
    <w:rsid w:val="002E0E11"/>
    <w:rsid w:val="002E5414"/>
    <w:rsid w:val="002E7131"/>
    <w:rsid w:val="002F542D"/>
    <w:rsid w:val="002F6EFB"/>
    <w:rsid w:val="00316967"/>
    <w:rsid w:val="0032238F"/>
    <w:rsid w:val="00324E8F"/>
    <w:rsid w:val="003333B7"/>
    <w:rsid w:val="00333C72"/>
    <w:rsid w:val="00334EE2"/>
    <w:rsid w:val="0034024C"/>
    <w:rsid w:val="0034095B"/>
    <w:rsid w:val="00344873"/>
    <w:rsid w:val="0035695E"/>
    <w:rsid w:val="0036438D"/>
    <w:rsid w:val="003807AD"/>
    <w:rsid w:val="00384FCA"/>
    <w:rsid w:val="003870A9"/>
    <w:rsid w:val="003917D5"/>
    <w:rsid w:val="003B1B60"/>
    <w:rsid w:val="003B2257"/>
    <w:rsid w:val="003C2C63"/>
    <w:rsid w:val="003D6BEA"/>
    <w:rsid w:val="003F1B77"/>
    <w:rsid w:val="003F341E"/>
    <w:rsid w:val="00404FE0"/>
    <w:rsid w:val="0040566E"/>
    <w:rsid w:val="00407D49"/>
    <w:rsid w:val="00413089"/>
    <w:rsid w:val="0041552F"/>
    <w:rsid w:val="00417EE4"/>
    <w:rsid w:val="00452AF2"/>
    <w:rsid w:val="00453E9C"/>
    <w:rsid w:val="0047684A"/>
    <w:rsid w:val="00480E42"/>
    <w:rsid w:val="00482EE5"/>
    <w:rsid w:val="0048603F"/>
    <w:rsid w:val="00497F73"/>
    <w:rsid w:val="004C6F93"/>
    <w:rsid w:val="004D30EE"/>
    <w:rsid w:val="004E621A"/>
    <w:rsid w:val="004F517F"/>
    <w:rsid w:val="005016BD"/>
    <w:rsid w:val="00506BD8"/>
    <w:rsid w:val="005128C3"/>
    <w:rsid w:val="005200D5"/>
    <w:rsid w:val="00523D05"/>
    <w:rsid w:val="00527CBE"/>
    <w:rsid w:val="005303CB"/>
    <w:rsid w:val="00530AB1"/>
    <w:rsid w:val="00530FDD"/>
    <w:rsid w:val="005373C1"/>
    <w:rsid w:val="005378DE"/>
    <w:rsid w:val="0054294E"/>
    <w:rsid w:val="00554D31"/>
    <w:rsid w:val="00557F88"/>
    <w:rsid w:val="0057393F"/>
    <w:rsid w:val="00574C96"/>
    <w:rsid w:val="00584226"/>
    <w:rsid w:val="00584906"/>
    <w:rsid w:val="00591094"/>
    <w:rsid w:val="005C32BE"/>
    <w:rsid w:val="005C6CB4"/>
    <w:rsid w:val="005D21EE"/>
    <w:rsid w:val="005D4C2C"/>
    <w:rsid w:val="005E003D"/>
    <w:rsid w:val="005E2119"/>
    <w:rsid w:val="005E36E6"/>
    <w:rsid w:val="005E4DC2"/>
    <w:rsid w:val="005E68D1"/>
    <w:rsid w:val="005F4D0D"/>
    <w:rsid w:val="005F77CE"/>
    <w:rsid w:val="00603C44"/>
    <w:rsid w:val="00610C31"/>
    <w:rsid w:val="0061104A"/>
    <w:rsid w:val="00616D0B"/>
    <w:rsid w:val="006225FA"/>
    <w:rsid w:val="00627F5C"/>
    <w:rsid w:val="00636828"/>
    <w:rsid w:val="00652649"/>
    <w:rsid w:val="00656A22"/>
    <w:rsid w:val="0066014E"/>
    <w:rsid w:val="0068237C"/>
    <w:rsid w:val="006841D6"/>
    <w:rsid w:val="0068464A"/>
    <w:rsid w:val="00691EAB"/>
    <w:rsid w:val="006C29DD"/>
    <w:rsid w:val="006D66E7"/>
    <w:rsid w:val="006E1432"/>
    <w:rsid w:val="006E2748"/>
    <w:rsid w:val="006E3225"/>
    <w:rsid w:val="006F5FB0"/>
    <w:rsid w:val="006F673C"/>
    <w:rsid w:val="00700890"/>
    <w:rsid w:val="007046BE"/>
    <w:rsid w:val="00711968"/>
    <w:rsid w:val="0071358B"/>
    <w:rsid w:val="007349A7"/>
    <w:rsid w:val="00742DE3"/>
    <w:rsid w:val="007527EF"/>
    <w:rsid w:val="00752F91"/>
    <w:rsid w:val="00757BDB"/>
    <w:rsid w:val="00764475"/>
    <w:rsid w:val="00764B7F"/>
    <w:rsid w:val="00764DEB"/>
    <w:rsid w:val="00765848"/>
    <w:rsid w:val="00766F96"/>
    <w:rsid w:val="00776507"/>
    <w:rsid w:val="00786F43"/>
    <w:rsid w:val="00792B3E"/>
    <w:rsid w:val="00792CD4"/>
    <w:rsid w:val="007A3594"/>
    <w:rsid w:val="007B4061"/>
    <w:rsid w:val="007B4F04"/>
    <w:rsid w:val="007D0624"/>
    <w:rsid w:val="007D0F0B"/>
    <w:rsid w:val="00807520"/>
    <w:rsid w:val="00811C37"/>
    <w:rsid w:val="00813A7A"/>
    <w:rsid w:val="00817EE3"/>
    <w:rsid w:val="0082676B"/>
    <w:rsid w:val="008314B8"/>
    <w:rsid w:val="0083443A"/>
    <w:rsid w:val="00835DF9"/>
    <w:rsid w:val="00836396"/>
    <w:rsid w:val="00836D6A"/>
    <w:rsid w:val="008504C5"/>
    <w:rsid w:val="0087613D"/>
    <w:rsid w:val="00876790"/>
    <w:rsid w:val="008777E5"/>
    <w:rsid w:val="00884537"/>
    <w:rsid w:val="0089077C"/>
    <w:rsid w:val="008A2C25"/>
    <w:rsid w:val="008B0445"/>
    <w:rsid w:val="008B1CC4"/>
    <w:rsid w:val="008B4B00"/>
    <w:rsid w:val="008B548C"/>
    <w:rsid w:val="008B5CF3"/>
    <w:rsid w:val="008B6D9E"/>
    <w:rsid w:val="008C5464"/>
    <w:rsid w:val="008C732D"/>
    <w:rsid w:val="008E244F"/>
    <w:rsid w:val="008F3179"/>
    <w:rsid w:val="00904C3E"/>
    <w:rsid w:val="00917535"/>
    <w:rsid w:val="009212F9"/>
    <w:rsid w:val="009265E5"/>
    <w:rsid w:val="00927CDD"/>
    <w:rsid w:val="00933C95"/>
    <w:rsid w:val="00937682"/>
    <w:rsid w:val="00941CA9"/>
    <w:rsid w:val="00943EAB"/>
    <w:rsid w:val="00964A5E"/>
    <w:rsid w:val="00972396"/>
    <w:rsid w:val="009736ED"/>
    <w:rsid w:val="00981F7C"/>
    <w:rsid w:val="0098346F"/>
    <w:rsid w:val="00990DED"/>
    <w:rsid w:val="00996854"/>
    <w:rsid w:val="00997EE0"/>
    <w:rsid w:val="009B236A"/>
    <w:rsid w:val="009B3684"/>
    <w:rsid w:val="009B6C8B"/>
    <w:rsid w:val="009C01EF"/>
    <w:rsid w:val="009C2728"/>
    <w:rsid w:val="009C41C7"/>
    <w:rsid w:val="009D0632"/>
    <w:rsid w:val="009D2A35"/>
    <w:rsid w:val="009E69FB"/>
    <w:rsid w:val="009E7D3F"/>
    <w:rsid w:val="00A22000"/>
    <w:rsid w:val="00A24A54"/>
    <w:rsid w:val="00A2539B"/>
    <w:rsid w:val="00A31A5A"/>
    <w:rsid w:val="00A31DC9"/>
    <w:rsid w:val="00A35046"/>
    <w:rsid w:val="00A37F6F"/>
    <w:rsid w:val="00A451CA"/>
    <w:rsid w:val="00A461F0"/>
    <w:rsid w:val="00A46DF7"/>
    <w:rsid w:val="00A47987"/>
    <w:rsid w:val="00A62723"/>
    <w:rsid w:val="00A72BA9"/>
    <w:rsid w:val="00A746AF"/>
    <w:rsid w:val="00A87A24"/>
    <w:rsid w:val="00AA24FE"/>
    <w:rsid w:val="00AA4305"/>
    <w:rsid w:val="00AA4414"/>
    <w:rsid w:val="00AA6A0F"/>
    <w:rsid w:val="00AA76D2"/>
    <w:rsid w:val="00AA7AF8"/>
    <w:rsid w:val="00AB3B39"/>
    <w:rsid w:val="00AC24E0"/>
    <w:rsid w:val="00AC3241"/>
    <w:rsid w:val="00AC4FBE"/>
    <w:rsid w:val="00AC5CA6"/>
    <w:rsid w:val="00AD060F"/>
    <w:rsid w:val="00AD7A13"/>
    <w:rsid w:val="00AF4AEF"/>
    <w:rsid w:val="00AF633C"/>
    <w:rsid w:val="00B24412"/>
    <w:rsid w:val="00B27FD4"/>
    <w:rsid w:val="00B41953"/>
    <w:rsid w:val="00B42C33"/>
    <w:rsid w:val="00B46926"/>
    <w:rsid w:val="00B53735"/>
    <w:rsid w:val="00B71493"/>
    <w:rsid w:val="00B72B00"/>
    <w:rsid w:val="00B7307C"/>
    <w:rsid w:val="00B73E16"/>
    <w:rsid w:val="00B8456D"/>
    <w:rsid w:val="00B8517C"/>
    <w:rsid w:val="00BA161E"/>
    <w:rsid w:val="00BA2A73"/>
    <w:rsid w:val="00BA64F2"/>
    <w:rsid w:val="00BA7703"/>
    <w:rsid w:val="00BB2161"/>
    <w:rsid w:val="00BC2771"/>
    <w:rsid w:val="00BD037B"/>
    <w:rsid w:val="00BD35D8"/>
    <w:rsid w:val="00C059A7"/>
    <w:rsid w:val="00C06567"/>
    <w:rsid w:val="00C17209"/>
    <w:rsid w:val="00C31F3B"/>
    <w:rsid w:val="00C3262A"/>
    <w:rsid w:val="00C37C55"/>
    <w:rsid w:val="00C476DE"/>
    <w:rsid w:val="00C55723"/>
    <w:rsid w:val="00C557CE"/>
    <w:rsid w:val="00C56BBC"/>
    <w:rsid w:val="00C61653"/>
    <w:rsid w:val="00C63D35"/>
    <w:rsid w:val="00C661CE"/>
    <w:rsid w:val="00C705C3"/>
    <w:rsid w:val="00C7340E"/>
    <w:rsid w:val="00C81B9F"/>
    <w:rsid w:val="00C86B7D"/>
    <w:rsid w:val="00C94F63"/>
    <w:rsid w:val="00C96026"/>
    <w:rsid w:val="00CA0E4A"/>
    <w:rsid w:val="00CB1613"/>
    <w:rsid w:val="00CC0153"/>
    <w:rsid w:val="00CC1D1F"/>
    <w:rsid w:val="00CD0D9C"/>
    <w:rsid w:val="00CD4F7A"/>
    <w:rsid w:val="00CE29AA"/>
    <w:rsid w:val="00CE6174"/>
    <w:rsid w:val="00CF1482"/>
    <w:rsid w:val="00D000C6"/>
    <w:rsid w:val="00D02BAA"/>
    <w:rsid w:val="00D07869"/>
    <w:rsid w:val="00D15F92"/>
    <w:rsid w:val="00D16619"/>
    <w:rsid w:val="00D2038E"/>
    <w:rsid w:val="00D32235"/>
    <w:rsid w:val="00D370F3"/>
    <w:rsid w:val="00D41B03"/>
    <w:rsid w:val="00D437EB"/>
    <w:rsid w:val="00D46976"/>
    <w:rsid w:val="00D536D6"/>
    <w:rsid w:val="00D55511"/>
    <w:rsid w:val="00D7593A"/>
    <w:rsid w:val="00D80645"/>
    <w:rsid w:val="00D8341F"/>
    <w:rsid w:val="00D869B8"/>
    <w:rsid w:val="00D90B14"/>
    <w:rsid w:val="00DB4A31"/>
    <w:rsid w:val="00DB5B0F"/>
    <w:rsid w:val="00DC098E"/>
    <w:rsid w:val="00DC0EB5"/>
    <w:rsid w:val="00DC357A"/>
    <w:rsid w:val="00DD6FBC"/>
    <w:rsid w:val="00DE6221"/>
    <w:rsid w:val="00E1151A"/>
    <w:rsid w:val="00E15BCA"/>
    <w:rsid w:val="00E21F8E"/>
    <w:rsid w:val="00E22046"/>
    <w:rsid w:val="00E3156C"/>
    <w:rsid w:val="00E320EF"/>
    <w:rsid w:val="00E37B31"/>
    <w:rsid w:val="00E45AA1"/>
    <w:rsid w:val="00E46BD6"/>
    <w:rsid w:val="00E50C09"/>
    <w:rsid w:val="00E63C69"/>
    <w:rsid w:val="00E66831"/>
    <w:rsid w:val="00E72201"/>
    <w:rsid w:val="00E72E34"/>
    <w:rsid w:val="00E7761B"/>
    <w:rsid w:val="00E85A70"/>
    <w:rsid w:val="00E95A8A"/>
    <w:rsid w:val="00EA7381"/>
    <w:rsid w:val="00EB738F"/>
    <w:rsid w:val="00EC71C6"/>
    <w:rsid w:val="00ED10C1"/>
    <w:rsid w:val="00ED416C"/>
    <w:rsid w:val="00ED650C"/>
    <w:rsid w:val="00ED7B10"/>
    <w:rsid w:val="00ED7CBD"/>
    <w:rsid w:val="00EE1624"/>
    <w:rsid w:val="00EE5FB6"/>
    <w:rsid w:val="00EF46DB"/>
    <w:rsid w:val="00EF6977"/>
    <w:rsid w:val="00F11F26"/>
    <w:rsid w:val="00F2324D"/>
    <w:rsid w:val="00F37017"/>
    <w:rsid w:val="00F41B7A"/>
    <w:rsid w:val="00F46A87"/>
    <w:rsid w:val="00F50797"/>
    <w:rsid w:val="00F52FAF"/>
    <w:rsid w:val="00F53171"/>
    <w:rsid w:val="00F56E2A"/>
    <w:rsid w:val="00F62AD5"/>
    <w:rsid w:val="00F64474"/>
    <w:rsid w:val="00F7209A"/>
    <w:rsid w:val="00F81A5B"/>
    <w:rsid w:val="00F86745"/>
    <w:rsid w:val="00F87E60"/>
    <w:rsid w:val="00F912CA"/>
    <w:rsid w:val="00F93766"/>
    <w:rsid w:val="00F947B8"/>
    <w:rsid w:val="00FA12FF"/>
    <w:rsid w:val="00FB06E0"/>
    <w:rsid w:val="00FB645D"/>
    <w:rsid w:val="00FC147D"/>
    <w:rsid w:val="00FE47FB"/>
    <w:rsid w:val="00FF5339"/>
    <w:rsid w:val="00FF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2E022"/>
  <w15:docId w15:val="{45DE7751-36E6-451B-BA1F-190E87AF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7A"/>
  </w:style>
  <w:style w:type="paragraph" w:styleId="Footer">
    <w:name w:val="footer"/>
    <w:basedOn w:val="Normal"/>
    <w:link w:val="FooterChar"/>
    <w:uiPriority w:val="99"/>
    <w:unhideWhenUsed/>
    <w:rsid w:val="00CD4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7A"/>
  </w:style>
  <w:style w:type="paragraph" w:styleId="ListParagraph">
    <w:name w:val="List Paragraph"/>
    <w:basedOn w:val="Normal"/>
    <w:uiPriority w:val="34"/>
    <w:qFormat/>
    <w:rsid w:val="00E32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3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4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2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07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7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F4AE-5C39-4CD6-8824-4B0BD099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Lacey</dc:creator>
  <cp:lastModifiedBy>Richard Jansen</cp:lastModifiedBy>
  <cp:revision>2</cp:revision>
  <cp:lastPrinted>2022-01-11T19:14:00Z</cp:lastPrinted>
  <dcterms:created xsi:type="dcterms:W3CDTF">2022-03-07T15:16:00Z</dcterms:created>
  <dcterms:modified xsi:type="dcterms:W3CDTF">2022-03-07T15:16:00Z</dcterms:modified>
</cp:coreProperties>
</file>