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0A70" w14:textId="7C5B3C2D" w:rsidR="00ED7B10" w:rsidRPr="00E21F8E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E21F8E">
        <w:rPr>
          <w:rFonts w:eastAsia="Calibri" w:cstheme="minorHAnsi"/>
          <w:b/>
          <w:sz w:val="28"/>
          <w:szCs w:val="28"/>
        </w:rPr>
        <w:t>MINUTES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23572BF4" w14:textId="73821F2D" w:rsidR="00ED7B10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C476DE">
        <w:rPr>
          <w:rFonts w:eastAsia="Calibri" w:cstheme="minorHAnsi"/>
          <w:b/>
          <w:sz w:val="28"/>
          <w:szCs w:val="28"/>
        </w:rPr>
        <w:t xml:space="preserve">Unity in Sound Community Choir 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7C7270BB" w14:textId="3BD9336A" w:rsidR="00C476DE" w:rsidRDefault="00ED7B10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>Date:</w:t>
      </w:r>
      <w:r w:rsidR="00E50C09" w:rsidRPr="008C732D">
        <w:rPr>
          <w:rFonts w:eastAsia="Calibri" w:cstheme="minorHAnsi"/>
          <w:b/>
          <w:sz w:val="24"/>
          <w:szCs w:val="24"/>
        </w:rPr>
        <w:tab/>
      </w:r>
      <w:r w:rsidR="00C476DE">
        <w:rPr>
          <w:rFonts w:eastAsia="Calibri" w:cstheme="minorHAnsi"/>
          <w:b/>
          <w:sz w:val="24"/>
          <w:szCs w:val="24"/>
        </w:rPr>
        <w:tab/>
      </w:r>
      <w:r w:rsidR="002A6577">
        <w:rPr>
          <w:rFonts w:eastAsia="Calibri" w:cstheme="minorHAnsi"/>
          <w:b/>
          <w:sz w:val="24"/>
          <w:szCs w:val="24"/>
        </w:rPr>
        <w:t>Tuesday 13</w:t>
      </w:r>
      <w:r w:rsidR="002A6577" w:rsidRPr="002A6577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2A6577">
        <w:rPr>
          <w:rFonts w:eastAsia="Calibri" w:cstheme="minorHAnsi"/>
          <w:b/>
          <w:sz w:val="24"/>
          <w:szCs w:val="24"/>
        </w:rPr>
        <w:t xml:space="preserve"> September</w:t>
      </w:r>
      <w:r w:rsidR="00B41FDD">
        <w:rPr>
          <w:rFonts w:eastAsia="Calibri" w:cstheme="minorHAnsi"/>
          <w:b/>
          <w:sz w:val="24"/>
          <w:szCs w:val="24"/>
        </w:rPr>
        <w:t xml:space="preserve"> </w:t>
      </w:r>
      <w:r w:rsidR="00523D05">
        <w:rPr>
          <w:rFonts w:eastAsia="Calibri" w:cstheme="minorHAnsi"/>
          <w:b/>
          <w:sz w:val="24"/>
          <w:szCs w:val="24"/>
        </w:rPr>
        <w:t xml:space="preserve">2022 </w:t>
      </w:r>
      <w:r w:rsidR="0011369B">
        <w:rPr>
          <w:rFonts w:eastAsia="Calibri" w:cstheme="minorHAnsi"/>
          <w:b/>
          <w:sz w:val="24"/>
          <w:szCs w:val="24"/>
        </w:rPr>
        <w:t xml:space="preserve">at </w:t>
      </w:r>
      <w:r w:rsidR="005016BD">
        <w:rPr>
          <w:rFonts w:eastAsia="Calibri" w:cstheme="minorHAnsi"/>
          <w:b/>
          <w:sz w:val="24"/>
          <w:szCs w:val="24"/>
        </w:rPr>
        <w:t>19</w:t>
      </w:r>
      <w:r w:rsidR="00C86B7D">
        <w:rPr>
          <w:rFonts w:eastAsia="Calibri" w:cstheme="minorHAnsi"/>
          <w:b/>
          <w:sz w:val="24"/>
          <w:szCs w:val="24"/>
        </w:rPr>
        <w:t>.30pm</w:t>
      </w:r>
      <w:r w:rsidRPr="008C732D">
        <w:rPr>
          <w:rFonts w:eastAsia="Calibri" w:cstheme="minorHAnsi"/>
          <w:b/>
          <w:sz w:val="24"/>
          <w:szCs w:val="24"/>
        </w:rPr>
        <w:tab/>
      </w:r>
      <w:r w:rsidR="0054294E">
        <w:rPr>
          <w:rFonts w:eastAsia="Calibri" w:cstheme="minorHAnsi"/>
          <w:b/>
          <w:sz w:val="24"/>
          <w:szCs w:val="24"/>
        </w:rPr>
        <w:t xml:space="preserve">Location – Leah’s </w:t>
      </w:r>
    </w:p>
    <w:p w14:paraId="6FC5B136" w14:textId="7CCBBC20" w:rsidR="00765848" w:rsidRDefault="00F64474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 xml:space="preserve">Present: </w:t>
      </w:r>
      <w:r w:rsidR="00C476DE">
        <w:rPr>
          <w:rFonts w:eastAsia="Calibri" w:cstheme="minorHAnsi"/>
          <w:b/>
          <w:sz w:val="24"/>
          <w:szCs w:val="24"/>
        </w:rPr>
        <w:tab/>
      </w:r>
      <w:r w:rsidR="00D15F92">
        <w:rPr>
          <w:rFonts w:eastAsia="Calibri" w:cstheme="minorHAnsi"/>
          <w:b/>
          <w:sz w:val="24"/>
          <w:szCs w:val="24"/>
        </w:rPr>
        <w:t>Claire,</w:t>
      </w:r>
      <w:r w:rsidR="00765848">
        <w:rPr>
          <w:rFonts w:eastAsia="Calibri" w:cstheme="minorHAnsi"/>
          <w:b/>
          <w:sz w:val="24"/>
          <w:szCs w:val="24"/>
        </w:rPr>
        <w:t xml:space="preserve"> </w:t>
      </w:r>
      <w:r w:rsidR="00E72201">
        <w:rPr>
          <w:rFonts w:eastAsia="Calibri" w:cstheme="minorHAnsi"/>
          <w:b/>
          <w:sz w:val="24"/>
          <w:szCs w:val="24"/>
        </w:rPr>
        <w:t xml:space="preserve">Jane, </w:t>
      </w:r>
      <w:r w:rsidR="00765848">
        <w:rPr>
          <w:rFonts w:eastAsia="Calibri" w:cstheme="minorHAnsi"/>
          <w:b/>
          <w:sz w:val="24"/>
          <w:szCs w:val="24"/>
        </w:rPr>
        <w:t xml:space="preserve">Jax, </w:t>
      </w:r>
      <w:r w:rsidR="00F61576">
        <w:rPr>
          <w:rFonts w:eastAsia="Calibri" w:cstheme="minorHAnsi"/>
          <w:b/>
          <w:sz w:val="24"/>
          <w:szCs w:val="24"/>
        </w:rPr>
        <w:t xml:space="preserve">Kathy, </w:t>
      </w:r>
      <w:r w:rsidR="00ED7B10" w:rsidRPr="008C732D">
        <w:rPr>
          <w:rFonts w:eastAsia="Calibri" w:cstheme="minorHAnsi"/>
          <w:b/>
          <w:sz w:val="24"/>
          <w:szCs w:val="24"/>
        </w:rPr>
        <w:t>Leah,</w:t>
      </w:r>
      <w:r w:rsidR="0011369B">
        <w:rPr>
          <w:rFonts w:eastAsia="Calibri" w:cstheme="minorHAnsi"/>
          <w:b/>
          <w:sz w:val="24"/>
          <w:szCs w:val="24"/>
        </w:rPr>
        <w:t xml:space="preserve"> </w:t>
      </w:r>
      <w:r w:rsidR="00482EE5" w:rsidRPr="008C732D">
        <w:rPr>
          <w:rFonts w:eastAsia="Calibri" w:cstheme="minorHAnsi"/>
          <w:b/>
          <w:sz w:val="24"/>
          <w:szCs w:val="24"/>
        </w:rPr>
        <w:t>Lesle</w:t>
      </w:r>
      <w:r w:rsidR="00523D05">
        <w:rPr>
          <w:rFonts w:eastAsia="Calibri" w:cstheme="minorHAnsi"/>
          <w:b/>
          <w:sz w:val="24"/>
          <w:szCs w:val="24"/>
        </w:rPr>
        <w:t>y,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 </w:t>
      </w:r>
      <w:r w:rsidR="00D15F92">
        <w:rPr>
          <w:rFonts w:eastAsia="Calibri" w:cstheme="minorHAnsi"/>
          <w:b/>
          <w:sz w:val="24"/>
          <w:szCs w:val="24"/>
        </w:rPr>
        <w:t>Shelagh,</w:t>
      </w:r>
      <w:r w:rsidR="0054294E">
        <w:rPr>
          <w:rFonts w:eastAsia="Calibri" w:cstheme="minorHAnsi"/>
          <w:b/>
          <w:sz w:val="24"/>
          <w:szCs w:val="24"/>
        </w:rPr>
        <w:t xml:space="preserve"> </w:t>
      </w:r>
      <w:r w:rsidR="002A6577">
        <w:rPr>
          <w:rFonts w:eastAsia="Calibri" w:cstheme="minorHAnsi"/>
          <w:b/>
          <w:sz w:val="24"/>
          <w:szCs w:val="24"/>
        </w:rPr>
        <w:t>Wendy</w:t>
      </w:r>
    </w:p>
    <w:p w14:paraId="3F5B4A01" w14:textId="77777777" w:rsidR="007C22B8" w:rsidRDefault="007C22B8" w:rsidP="00ED7B10">
      <w:pPr>
        <w:rPr>
          <w:rFonts w:eastAsia="Calibr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5"/>
        <w:gridCol w:w="2184"/>
      </w:tblGrid>
      <w:tr w:rsidR="009D2A35" w:rsidRPr="008C732D" w14:paraId="5F2A9E6D" w14:textId="77777777" w:rsidTr="00BE41E6">
        <w:tc>
          <w:tcPr>
            <w:tcW w:w="7875" w:type="dxa"/>
          </w:tcPr>
          <w:p w14:paraId="63BBE6F0" w14:textId="785C05F5" w:rsidR="00E72E34" w:rsidRPr="00131549" w:rsidRDefault="0011369B" w:rsidP="001315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1549">
              <w:rPr>
                <w:rFonts w:eastAsia="Calibri" w:cstheme="minorHAnsi"/>
                <w:b/>
                <w:sz w:val="24"/>
                <w:szCs w:val="24"/>
              </w:rPr>
              <w:t xml:space="preserve">Apologies:  </w:t>
            </w:r>
            <w:r w:rsidR="00652649">
              <w:rPr>
                <w:rFonts w:eastAsia="Calibri" w:cstheme="minorHAnsi"/>
                <w:b/>
                <w:sz w:val="24"/>
                <w:szCs w:val="24"/>
              </w:rPr>
              <w:t>B</w:t>
            </w:r>
            <w:r w:rsidR="008D205D">
              <w:rPr>
                <w:rFonts w:eastAsia="Calibri" w:cstheme="minorHAnsi"/>
                <w:b/>
                <w:sz w:val="24"/>
                <w:szCs w:val="24"/>
              </w:rPr>
              <w:t xml:space="preserve">eth, </w:t>
            </w:r>
            <w:r w:rsidR="002A6577">
              <w:rPr>
                <w:rFonts w:eastAsia="Calibri" w:cstheme="minorHAnsi"/>
                <w:b/>
                <w:sz w:val="24"/>
                <w:szCs w:val="24"/>
              </w:rPr>
              <w:t>Bridget</w:t>
            </w:r>
          </w:p>
        </w:tc>
        <w:tc>
          <w:tcPr>
            <w:tcW w:w="2184" w:type="dxa"/>
          </w:tcPr>
          <w:p w14:paraId="3A97732F" w14:textId="1FF83252" w:rsidR="0011369B" w:rsidRPr="008C732D" w:rsidRDefault="001307F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Actioned by</w:t>
            </w:r>
          </w:p>
        </w:tc>
      </w:tr>
      <w:tr w:rsidR="009D2A35" w:rsidRPr="008C732D" w14:paraId="367E6BC8" w14:textId="77777777" w:rsidTr="00BE41E6">
        <w:tc>
          <w:tcPr>
            <w:tcW w:w="7875" w:type="dxa"/>
          </w:tcPr>
          <w:p w14:paraId="73717641" w14:textId="5E532584" w:rsidR="00E95A8A" w:rsidRDefault="0011369B" w:rsidP="00B4195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 xml:space="preserve">Previous Minutes:  </w:t>
            </w:r>
            <w:r w:rsidR="00E95A8A">
              <w:rPr>
                <w:rFonts w:cstheme="minorHAnsi"/>
                <w:b/>
                <w:sz w:val="24"/>
                <w:szCs w:val="24"/>
              </w:rPr>
              <w:tab/>
            </w:r>
            <w:r w:rsidRPr="00E95A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4294E">
              <w:rPr>
                <w:rFonts w:cstheme="minorHAnsi"/>
                <w:b/>
                <w:sz w:val="24"/>
                <w:szCs w:val="24"/>
              </w:rPr>
              <w:t>Approved &amp; Signed</w:t>
            </w:r>
          </w:p>
          <w:p w14:paraId="36D315DD" w14:textId="2FDCB6F5" w:rsidR="005D4C2C" w:rsidRPr="00EB738F" w:rsidRDefault="008D205D" w:rsidP="005D4C2C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</w:t>
            </w:r>
            <w:r w:rsidR="002A6577">
              <w:rPr>
                <w:rFonts w:cstheme="minorHAnsi"/>
                <w:bCs/>
                <w:sz w:val="24"/>
                <w:szCs w:val="24"/>
              </w:rPr>
              <w:t>y</w:t>
            </w:r>
            <w:r>
              <w:rPr>
                <w:rFonts w:cstheme="minorHAnsi"/>
                <w:bCs/>
                <w:sz w:val="24"/>
                <w:szCs w:val="24"/>
              </w:rPr>
              <w:t xml:space="preserve"> 2022 M</w:t>
            </w:r>
            <w:r w:rsidR="00846991">
              <w:rPr>
                <w:rFonts w:cstheme="minorHAnsi"/>
                <w:bCs/>
                <w:sz w:val="24"/>
                <w:szCs w:val="24"/>
              </w:rPr>
              <w:t>inutes approved &amp; signed</w:t>
            </w:r>
          </w:p>
          <w:p w14:paraId="5B54D548" w14:textId="61CC3DF3" w:rsidR="00E72E34" w:rsidRPr="00D15F92" w:rsidRDefault="00E72E34" w:rsidP="00E72E34">
            <w:pPr>
              <w:pStyle w:val="ListParagraph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608702AC" w14:textId="6DA8F2BA" w:rsidR="0011369B" w:rsidRPr="008C732D" w:rsidRDefault="00322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9D2A35" w:rsidRPr="008C732D" w14:paraId="15F19673" w14:textId="77777777" w:rsidTr="00BE41E6">
        <w:tc>
          <w:tcPr>
            <w:tcW w:w="7875" w:type="dxa"/>
          </w:tcPr>
          <w:p w14:paraId="6F11C11C" w14:textId="6554F00A" w:rsidR="00A2539B" w:rsidRDefault="00E95A8A" w:rsidP="00A2539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>Matters Arising</w:t>
            </w:r>
            <w:r w:rsidR="00652649">
              <w:rPr>
                <w:rFonts w:cstheme="minorHAnsi"/>
                <w:b/>
                <w:sz w:val="24"/>
                <w:szCs w:val="24"/>
              </w:rPr>
              <w:t xml:space="preserve"> from previous minutes</w:t>
            </w:r>
          </w:p>
          <w:p w14:paraId="471CFB73" w14:textId="4DC1A75F" w:rsidR="00F912CA" w:rsidRDefault="00846073" w:rsidP="008D205D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*Referring to item 6 (Finance) on previous minutes – Both Banners have been checked and are complete.</w:t>
            </w:r>
          </w:p>
          <w:p w14:paraId="76DBDDF5" w14:textId="3D2283F7" w:rsidR="00B52654" w:rsidRDefault="00846073" w:rsidP="008D205D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*Referring to </w:t>
            </w:r>
            <w:r w:rsidR="00B52654">
              <w:rPr>
                <w:rFonts w:cstheme="minorHAnsi"/>
                <w:bCs/>
                <w:sz w:val="24"/>
                <w:szCs w:val="24"/>
              </w:rPr>
              <w:t xml:space="preserve">item 7 of previous Minutes (Choir </w:t>
            </w:r>
            <w:r>
              <w:rPr>
                <w:rFonts w:cstheme="minorHAnsi"/>
                <w:bCs/>
                <w:sz w:val="24"/>
                <w:szCs w:val="24"/>
              </w:rPr>
              <w:t>photos</w:t>
            </w:r>
            <w:r w:rsidR="00B52654">
              <w:rPr>
                <w:rFonts w:cstheme="minorHAnsi"/>
                <w:bCs/>
                <w:sz w:val="24"/>
                <w:szCs w:val="24"/>
              </w:rPr>
              <w:t>)</w:t>
            </w:r>
            <w:r>
              <w:rPr>
                <w:rFonts w:cstheme="minorHAnsi"/>
                <w:bCs/>
                <w:sz w:val="24"/>
                <w:szCs w:val="24"/>
              </w:rPr>
              <w:t xml:space="preserve"> – Claire suggested </w:t>
            </w:r>
            <w:r w:rsidR="00B52654">
              <w:rPr>
                <w:rFonts w:cstheme="minorHAnsi"/>
                <w:bCs/>
                <w:sz w:val="24"/>
                <w:szCs w:val="24"/>
              </w:rPr>
              <w:t>that in addition to a photo of the whole choir</w:t>
            </w:r>
            <w:r w:rsidR="00BE41E6">
              <w:rPr>
                <w:rFonts w:cstheme="minorHAnsi"/>
                <w:bCs/>
                <w:sz w:val="24"/>
                <w:szCs w:val="24"/>
              </w:rPr>
              <w:t xml:space="preserve"> when some members may not be available;</w:t>
            </w:r>
            <w:r w:rsidR="00B52654">
              <w:rPr>
                <w:rFonts w:cstheme="minorHAnsi"/>
                <w:bCs/>
                <w:sz w:val="24"/>
                <w:szCs w:val="24"/>
              </w:rPr>
              <w:t xml:space="preserve"> we </w:t>
            </w:r>
            <w:r w:rsidR="00BE41E6">
              <w:rPr>
                <w:rFonts w:cstheme="minorHAnsi"/>
                <w:bCs/>
                <w:sz w:val="24"/>
                <w:szCs w:val="24"/>
              </w:rPr>
              <w:t xml:space="preserve">should </w:t>
            </w:r>
            <w:r w:rsidR="00B52654">
              <w:rPr>
                <w:rFonts w:cstheme="minorHAnsi"/>
                <w:bCs/>
                <w:sz w:val="24"/>
                <w:szCs w:val="24"/>
              </w:rPr>
              <w:t xml:space="preserve">have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sectional photos </w:t>
            </w:r>
            <w:r w:rsidR="00B52654">
              <w:rPr>
                <w:rFonts w:cstheme="minorHAnsi"/>
                <w:bCs/>
                <w:sz w:val="24"/>
                <w:szCs w:val="24"/>
              </w:rPr>
              <w:t>to</w:t>
            </w:r>
            <w:r>
              <w:rPr>
                <w:rFonts w:cstheme="minorHAnsi"/>
                <w:bCs/>
                <w:sz w:val="24"/>
                <w:szCs w:val="24"/>
              </w:rPr>
              <w:t xml:space="preserve"> ensure </w:t>
            </w:r>
            <w:r w:rsidR="00BE41E6">
              <w:rPr>
                <w:rFonts w:cstheme="minorHAnsi"/>
                <w:bCs/>
                <w:sz w:val="24"/>
                <w:szCs w:val="24"/>
              </w:rPr>
              <w:t>everyone 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included in at least one photo.</w:t>
            </w:r>
          </w:p>
          <w:p w14:paraId="38177670" w14:textId="08272389" w:rsidR="00846073" w:rsidRPr="00E95A8A" w:rsidRDefault="00B52654" w:rsidP="008D205D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*Referring to Item 8 </w:t>
            </w:r>
            <w:r w:rsidR="00BE41E6">
              <w:rPr>
                <w:rFonts w:cstheme="minorHAnsi"/>
                <w:bCs/>
                <w:sz w:val="24"/>
                <w:szCs w:val="24"/>
              </w:rPr>
              <w:t xml:space="preserve">of </w:t>
            </w:r>
            <w:r>
              <w:rPr>
                <w:rFonts w:cstheme="minorHAnsi"/>
                <w:bCs/>
                <w:sz w:val="24"/>
                <w:szCs w:val="24"/>
              </w:rPr>
              <w:t>previous Minutes (Sheena’s paperwork) – see</w:t>
            </w:r>
            <w:r w:rsidR="008460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later item</w:t>
            </w:r>
          </w:p>
        </w:tc>
        <w:tc>
          <w:tcPr>
            <w:tcW w:w="2184" w:type="dxa"/>
          </w:tcPr>
          <w:p w14:paraId="77276D0B" w14:textId="77777777" w:rsidR="008F3179" w:rsidRPr="008C732D" w:rsidRDefault="008F317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8F2E57" w14:textId="51C2E6F1" w:rsidR="00FC147D" w:rsidRPr="008C732D" w:rsidRDefault="00FC147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156C" w:rsidRPr="008C732D" w14:paraId="7555E317" w14:textId="77777777" w:rsidTr="00BE41E6">
        <w:tc>
          <w:tcPr>
            <w:tcW w:w="7875" w:type="dxa"/>
          </w:tcPr>
          <w:p w14:paraId="5C99FA48" w14:textId="6DC20AED" w:rsidR="00E3156C" w:rsidRDefault="00E3156C" w:rsidP="0076584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MD Update</w:t>
            </w:r>
          </w:p>
          <w:p w14:paraId="4A7692E2" w14:textId="05DB0CD8" w:rsidR="001307F4" w:rsidRPr="001307F4" w:rsidRDefault="001307F4" w:rsidP="00EC07B6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Holidays. </w:t>
            </w:r>
            <w:r w:rsidR="00BE41E6" w:rsidRPr="001307F4">
              <w:rPr>
                <w:rFonts w:cstheme="minorHAnsi"/>
                <w:sz w:val="24"/>
                <w:szCs w:val="24"/>
              </w:rPr>
              <w:t xml:space="preserve">Leah proposed that choir ceases for all holidays &amp; half terms </w:t>
            </w:r>
            <w:r w:rsidRPr="001307F4">
              <w:rPr>
                <w:rFonts w:cstheme="minorHAnsi"/>
                <w:sz w:val="24"/>
                <w:szCs w:val="24"/>
              </w:rPr>
              <w:t xml:space="preserve">(amounting to 10 weeks) </w:t>
            </w:r>
            <w:r w:rsidR="00BE41E6" w:rsidRPr="001307F4">
              <w:rPr>
                <w:rFonts w:cstheme="minorHAnsi"/>
                <w:sz w:val="24"/>
                <w:szCs w:val="24"/>
              </w:rPr>
              <w:t xml:space="preserve">and that we </w:t>
            </w:r>
            <w:r w:rsidRPr="001307F4">
              <w:rPr>
                <w:rFonts w:cstheme="minorHAnsi"/>
                <w:sz w:val="24"/>
                <w:szCs w:val="24"/>
              </w:rPr>
              <w:t xml:space="preserve">would </w:t>
            </w:r>
            <w:r w:rsidR="00BE41E6" w:rsidRPr="001307F4">
              <w:rPr>
                <w:rFonts w:cstheme="minorHAnsi"/>
                <w:sz w:val="24"/>
                <w:szCs w:val="24"/>
              </w:rPr>
              <w:t xml:space="preserve">trial this for 1 year. Discussion took place as to the financial aspect of this proposal and it was agreed that we would </w:t>
            </w:r>
            <w:r w:rsidRPr="001307F4">
              <w:rPr>
                <w:rFonts w:cstheme="minorHAnsi"/>
                <w:sz w:val="24"/>
                <w:szCs w:val="24"/>
              </w:rPr>
              <w:t xml:space="preserve">amend payment from £20 pm to £16 pm to be paid over 12 months. </w:t>
            </w:r>
          </w:p>
          <w:p w14:paraId="5CC12878" w14:textId="7083E0E8" w:rsidR="00BC2771" w:rsidRPr="007D4DE9" w:rsidRDefault="00EC07B6" w:rsidP="00091942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 w:rsidR="00276A97" w:rsidRPr="007D4DE9">
              <w:rPr>
                <w:rFonts w:cstheme="minorHAnsi"/>
                <w:sz w:val="24"/>
                <w:szCs w:val="24"/>
              </w:rPr>
              <w:t>To be actioned a</w:t>
            </w:r>
            <w:r w:rsidR="001307F4" w:rsidRPr="007D4DE9">
              <w:rPr>
                <w:rFonts w:cstheme="minorHAnsi"/>
                <w:sz w:val="24"/>
                <w:szCs w:val="24"/>
              </w:rPr>
              <w:t xml:space="preserve">t </w:t>
            </w:r>
            <w:r w:rsidR="007D4DE9" w:rsidRPr="007D4DE9">
              <w:rPr>
                <w:rFonts w:cstheme="minorHAnsi"/>
                <w:sz w:val="24"/>
                <w:szCs w:val="24"/>
              </w:rPr>
              <w:t xml:space="preserve">November </w:t>
            </w:r>
            <w:r w:rsidR="001307F4" w:rsidRPr="007D4DE9">
              <w:rPr>
                <w:rFonts w:cstheme="minorHAnsi"/>
                <w:sz w:val="24"/>
                <w:szCs w:val="24"/>
              </w:rPr>
              <w:t>AGM 2022</w:t>
            </w:r>
            <w:r w:rsidR="00276A97" w:rsidRPr="007D4DE9">
              <w:rPr>
                <w:rFonts w:cstheme="minorHAnsi"/>
                <w:sz w:val="24"/>
                <w:szCs w:val="24"/>
              </w:rPr>
              <w:t xml:space="preserve"> to </w:t>
            </w:r>
            <w:r w:rsidR="001307F4" w:rsidRPr="007D4DE9">
              <w:rPr>
                <w:rFonts w:cstheme="minorHAnsi"/>
                <w:sz w:val="24"/>
                <w:szCs w:val="24"/>
              </w:rPr>
              <w:t>start</w:t>
            </w:r>
            <w:r w:rsidR="007D4DE9" w:rsidRPr="007D4DE9">
              <w:rPr>
                <w:rFonts w:cstheme="minorHAnsi"/>
                <w:sz w:val="24"/>
                <w:szCs w:val="24"/>
              </w:rPr>
              <w:t xml:space="preserve"> </w:t>
            </w:r>
            <w:r w:rsidR="001307F4" w:rsidRPr="007D4DE9">
              <w:rPr>
                <w:rFonts w:cstheme="minorHAnsi"/>
                <w:sz w:val="24"/>
                <w:szCs w:val="24"/>
              </w:rPr>
              <w:t>December 2022.</w:t>
            </w:r>
          </w:p>
          <w:p w14:paraId="724D3ECB" w14:textId="77777777" w:rsidR="001307F4" w:rsidRPr="001307F4" w:rsidRDefault="001307F4" w:rsidP="00091942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75E28E" w14:textId="030C46D5" w:rsidR="00455619" w:rsidRDefault="001307F4" w:rsidP="00EC07B6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Zoom. Leah proposed that Zoom </w:t>
            </w:r>
            <w:r w:rsidR="00455619">
              <w:rPr>
                <w:rFonts w:cstheme="minorHAnsi"/>
                <w:sz w:val="24"/>
                <w:szCs w:val="24"/>
              </w:rPr>
              <w:t xml:space="preserve">should </w:t>
            </w:r>
            <w:r>
              <w:rPr>
                <w:rFonts w:cstheme="minorHAnsi"/>
                <w:sz w:val="24"/>
                <w:szCs w:val="24"/>
              </w:rPr>
              <w:t>cease from contract end.</w:t>
            </w:r>
            <w:r w:rsidR="0045561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181464" w14:textId="5278D3A9" w:rsidR="001307F4" w:rsidRDefault="00EC07B6" w:rsidP="00455619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 w:rsidR="00455619" w:rsidRPr="00455619">
              <w:rPr>
                <w:rFonts w:cstheme="minorHAnsi"/>
                <w:b/>
                <w:bCs/>
                <w:sz w:val="24"/>
                <w:szCs w:val="24"/>
              </w:rPr>
              <w:t>All agreed</w:t>
            </w:r>
            <w:r w:rsidR="00455619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455619" w:rsidRPr="0045561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7BB281" w14:textId="127BC91C" w:rsidR="00455619" w:rsidRDefault="00455619" w:rsidP="00455619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64BEEEC3" w14:textId="77777777" w:rsidR="007D4DE9" w:rsidRDefault="00455619" w:rsidP="00EC07B6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AGM. </w:t>
            </w:r>
            <w:r w:rsidR="00897C71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 xml:space="preserve">AGM </w:t>
            </w:r>
            <w:r w:rsidR="00897C71">
              <w:rPr>
                <w:rFonts w:cstheme="minorHAnsi"/>
                <w:sz w:val="24"/>
                <w:szCs w:val="24"/>
              </w:rPr>
              <w:t xml:space="preserve">will be held </w:t>
            </w:r>
            <w:r>
              <w:rPr>
                <w:rFonts w:cstheme="minorHAnsi"/>
                <w:sz w:val="24"/>
                <w:szCs w:val="24"/>
              </w:rPr>
              <w:t>on Thursday 10</w:t>
            </w:r>
            <w:r w:rsidRPr="0045561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November 2022.</w:t>
            </w:r>
            <w:r w:rsidR="00897C71">
              <w:rPr>
                <w:rFonts w:cstheme="minorHAnsi"/>
                <w:sz w:val="24"/>
                <w:szCs w:val="24"/>
              </w:rPr>
              <w:t xml:space="preserve"> Various positions will become available including Chair. </w:t>
            </w:r>
          </w:p>
          <w:p w14:paraId="18E33315" w14:textId="0E5818DF" w:rsidR="00897C71" w:rsidRPr="00EE7ADE" w:rsidRDefault="00897C71" w:rsidP="00EC07B6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Jax will email Members to inform them of the date &amp; vacancies.</w:t>
            </w:r>
            <w:r w:rsidR="00EC07B6">
              <w:rPr>
                <w:rFonts w:cstheme="minorHAnsi"/>
                <w:sz w:val="24"/>
                <w:szCs w:val="24"/>
              </w:rPr>
              <w:t xml:space="preserve"> Nomination forms to be issued 2 weeks prior to the meeting. </w:t>
            </w:r>
          </w:p>
          <w:p w14:paraId="1FF81D63" w14:textId="73B0B29D" w:rsidR="001307F4" w:rsidRPr="00C557CE" w:rsidRDefault="001307F4" w:rsidP="00091942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4" w:type="dxa"/>
          </w:tcPr>
          <w:p w14:paraId="634F895F" w14:textId="77777777" w:rsidR="00E3156C" w:rsidRDefault="00E3156C" w:rsidP="005D4C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0F836A" w14:textId="685038D7" w:rsidR="0066014E" w:rsidRDefault="001307F4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</w:t>
            </w:r>
          </w:p>
          <w:p w14:paraId="79E1728B" w14:textId="58F435A2" w:rsidR="00897C71" w:rsidRDefault="00897C71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BBA5A80" w14:textId="272EA164" w:rsidR="00897C71" w:rsidRDefault="00897C71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F23858" w14:textId="61685897" w:rsidR="00897C71" w:rsidRDefault="00897C71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B1B83C6" w14:textId="699B4AD9" w:rsidR="00897C71" w:rsidRDefault="00897C71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59353DB" w14:textId="0004B70E" w:rsidR="00897C71" w:rsidRDefault="00897C71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EF33EE" w14:textId="26A812DF" w:rsidR="00897C71" w:rsidRDefault="00897C71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A773F0" w14:textId="68A172B5" w:rsidR="0066014E" w:rsidRDefault="00897C71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All</w:t>
            </w:r>
          </w:p>
          <w:p w14:paraId="36E55994" w14:textId="77777777" w:rsidR="00897C71" w:rsidRDefault="00897C71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6D8676" w14:textId="77777777" w:rsidR="00897C71" w:rsidRDefault="00897C71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B380BFF" w14:textId="77777777" w:rsidR="00897C71" w:rsidRDefault="00897C71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E0D307" w14:textId="77777777" w:rsidR="00225422" w:rsidRDefault="00225422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8C16DD" w14:textId="4FD15619" w:rsidR="00897C71" w:rsidRDefault="00897C71" w:rsidP="002254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5128C3" w:rsidRPr="008C732D" w14:paraId="1AB7AE3D" w14:textId="77777777" w:rsidTr="00BE41E6">
        <w:tc>
          <w:tcPr>
            <w:tcW w:w="7875" w:type="dxa"/>
          </w:tcPr>
          <w:p w14:paraId="3FD30605" w14:textId="6171A7FD" w:rsidR="009457D9" w:rsidRDefault="00F947B8" w:rsidP="0023263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C07B6">
              <w:rPr>
                <w:rFonts w:cstheme="minorHAnsi"/>
                <w:b/>
                <w:sz w:val="24"/>
                <w:szCs w:val="24"/>
              </w:rPr>
              <w:t>E</w:t>
            </w:r>
            <w:r w:rsidR="00574C96" w:rsidRPr="00EC07B6">
              <w:rPr>
                <w:rFonts w:cstheme="minorHAnsi"/>
                <w:b/>
                <w:sz w:val="24"/>
                <w:szCs w:val="24"/>
              </w:rPr>
              <w:t>vents</w:t>
            </w:r>
            <w:r w:rsidR="00EE7ADE" w:rsidRPr="00EC07B6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EE7ADE" w:rsidRPr="00EC07B6">
              <w:rPr>
                <w:rFonts w:cstheme="minorHAnsi"/>
                <w:sz w:val="24"/>
                <w:szCs w:val="24"/>
              </w:rPr>
              <w:t xml:space="preserve"> Leah proposed that the charity gig scheduled for 14</w:t>
            </w:r>
            <w:r w:rsidR="00EE7ADE" w:rsidRPr="00EC07B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EE7ADE" w:rsidRPr="00EC07B6">
              <w:rPr>
                <w:rFonts w:cstheme="minorHAnsi"/>
                <w:sz w:val="24"/>
                <w:szCs w:val="24"/>
              </w:rPr>
              <w:t xml:space="preserve"> October be postponed until such time that we have learnt and practised our new songs and can perform to our usual high standard.  Not only are we down on numbers </w:t>
            </w:r>
            <w:r w:rsidR="00EC07B6" w:rsidRPr="00EC07B6">
              <w:rPr>
                <w:rFonts w:cstheme="minorHAnsi"/>
                <w:sz w:val="24"/>
                <w:szCs w:val="24"/>
              </w:rPr>
              <w:t>for this performance but r</w:t>
            </w:r>
            <w:r w:rsidR="00EE7ADE" w:rsidRPr="00EC07B6">
              <w:rPr>
                <w:rFonts w:cstheme="minorHAnsi"/>
                <w:sz w:val="24"/>
                <w:szCs w:val="24"/>
              </w:rPr>
              <w:t>ehearsals have been disrupted due to</w:t>
            </w:r>
            <w:r w:rsidR="00EC07B6" w:rsidRPr="00EC07B6">
              <w:rPr>
                <w:rFonts w:cstheme="minorHAnsi"/>
                <w:sz w:val="24"/>
                <w:szCs w:val="24"/>
              </w:rPr>
              <w:t xml:space="preserve"> the passing of </w:t>
            </w:r>
            <w:r w:rsidR="00EE7ADE" w:rsidRPr="00EC07B6">
              <w:rPr>
                <w:rFonts w:cstheme="minorHAnsi"/>
                <w:sz w:val="24"/>
                <w:szCs w:val="24"/>
              </w:rPr>
              <w:t>Her Majesty the Queen on Thursday 8</w:t>
            </w:r>
            <w:r w:rsidR="00EE7ADE" w:rsidRPr="00EC07B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EE7ADE" w:rsidRPr="00EC07B6">
              <w:rPr>
                <w:rFonts w:cstheme="minorHAnsi"/>
                <w:sz w:val="24"/>
                <w:szCs w:val="24"/>
              </w:rPr>
              <w:t xml:space="preserve"> September 2022</w:t>
            </w:r>
            <w:r w:rsidR="00EC07B6">
              <w:rPr>
                <w:rFonts w:cstheme="minorHAnsi"/>
                <w:sz w:val="24"/>
                <w:szCs w:val="24"/>
              </w:rPr>
              <w:t>.</w:t>
            </w:r>
            <w:r w:rsidR="007D4DE9">
              <w:rPr>
                <w:rFonts w:cstheme="minorHAnsi"/>
                <w:sz w:val="24"/>
                <w:szCs w:val="24"/>
              </w:rPr>
              <w:t xml:space="preserve"> Members will be informed </w:t>
            </w:r>
            <w:r w:rsidR="009457D9">
              <w:rPr>
                <w:rFonts w:cstheme="minorHAnsi"/>
                <w:sz w:val="24"/>
                <w:szCs w:val="24"/>
              </w:rPr>
              <w:t>at rehearsal</w:t>
            </w:r>
            <w:r w:rsidR="00D52ADA">
              <w:rPr>
                <w:rFonts w:cstheme="minorHAnsi"/>
                <w:sz w:val="24"/>
                <w:szCs w:val="24"/>
              </w:rPr>
              <w:t>.</w:t>
            </w:r>
          </w:p>
          <w:p w14:paraId="49FAD61B" w14:textId="77777777" w:rsidR="009457D9" w:rsidRDefault="007D4DE9" w:rsidP="009457D9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9457D9">
              <w:rPr>
                <w:rFonts w:cstheme="minorHAnsi"/>
                <w:sz w:val="24"/>
                <w:szCs w:val="24"/>
              </w:rPr>
              <w:t xml:space="preserve">Karen </w:t>
            </w:r>
            <w:r w:rsidR="009457D9">
              <w:rPr>
                <w:rFonts w:cstheme="minorHAnsi"/>
                <w:sz w:val="24"/>
                <w:szCs w:val="24"/>
              </w:rPr>
              <w:t xml:space="preserve">to post on social media that due to unforeseen circumstances the performance will be postponed. And to inform the </w:t>
            </w:r>
            <w:r w:rsidR="00232633" w:rsidRPr="009457D9">
              <w:rPr>
                <w:rFonts w:cstheme="minorHAnsi"/>
                <w:sz w:val="24"/>
                <w:szCs w:val="24"/>
              </w:rPr>
              <w:t xml:space="preserve">chosen </w:t>
            </w:r>
            <w:r w:rsidRPr="009457D9">
              <w:rPr>
                <w:rFonts w:cstheme="minorHAnsi"/>
                <w:sz w:val="24"/>
                <w:szCs w:val="24"/>
              </w:rPr>
              <w:t xml:space="preserve">Charities of </w:t>
            </w:r>
            <w:r w:rsidR="009457D9">
              <w:rPr>
                <w:rFonts w:cstheme="minorHAnsi"/>
                <w:sz w:val="24"/>
                <w:szCs w:val="24"/>
              </w:rPr>
              <w:t xml:space="preserve">our decision. </w:t>
            </w:r>
          </w:p>
          <w:p w14:paraId="0B51C92D" w14:textId="7D1224DE" w:rsidR="00276A97" w:rsidRPr="009457D9" w:rsidRDefault="009457D9" w:rsidP="006F0F92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9457D9">
              <w:rPr>
                <w:rFonts w:cstheme="minorHAnsi"/>
                <w:sz w:val="24"/>
                <w:szCs w:val="24"/>
              </w:rPr>
              <w:t xml:space="preserve">Bridget is on holiday, </w:t>
            </w:r>
            <w:r>
              <w:rPr>
                <w:rFonts w:cstheme="minorHAnsi"/>
                <w:sz w:val="24"/>
                <w:szCs w:val="24"/>
              </w:rPr>
              <w:t xml:space="preserve">so </w:t>
            </w:r>
            <w:r w:rsidRPr="009457D9">
              <w:rPr>
                <w:rFonts w:cstheme="minorHAnsi"/>
                <w:sz w:val="24"/>
                <w:szCs w:val="24"/>
              </w:rPr>
              <w:t>J</w:t>
            </w:r>
            <w:r w:rsidR="00232633" w:rsidRPr="009457D9">
              <w:rPr>
                <w:rFonts w:cstheme="minorHAnsi"/>
                <w:sz w:val="24"/>
                <w:szCs w:val="24"/>
              </w:rPr>
              <w:t xml:space="preserve">ane will contact Sue </w:t>
            </w:r>
            <w:proofErr w:type="spellStart"/>
            <w:r w:rsidR="00232633" w:rsidRPr="009457D9">
              <w:rPr>
                <w:rFonts w:cstheme="minorHAnsi"/>
                <w:sz w:val="24"/>
                <w:szCs w:val="24"/>
              </w:rPr>
              <w:t>Hird</w:t>
            </w:r>
            <w:proofErr w:type="spellEnd"/>
            <w:r w:rsidR="00232633" w:rsidRPr="009457D9">
              <w:rPr>
                <w:rFonts w:cstheme="minorHAnsi"/>
                <w:sz w:val="24"/>
                <w:szCs w:val="24"/>
              </w:rPr>
              <w:t xml:space="preserve"> to </w:t>
            </w:r>
            <w:r w:rsidRPr="009457D9">
              <w:rPr>
                <w:rFonts w:cstheme="minorHAnsi"/>
                <w:sz w:val="24"/>
                <w:szCs w:val="24"/>
              </w:rPr>
              <w:t xml:space="preserve">pass on the </w:t>
            </w:r>
            <w:r w:rsidR="00232633" w:rsidRPr="009457D9">
              <w:rPr>
                <w:rFonts w:cstheme="minorHAnsi"/>
                <w:sz w:val="24"/>
                <w:szCs w:val="24"/>
              </w:rPr>
              <w:t>inform</w:t>
            </w:r>
            <w:r w:rsidRPr="009457D9">
              <w:rPr>
                <w:rFonts w:cstheme="minorHAnsi"/>
                <w:sz w:val="24"/>
                <w:szCs w:val="24"/>
              </w:rPr>
              <w:t>ation to</w:t>
            </w:r>
            <w:r w:rsidR="00232633" w:rsidRPr="009457D9">
              <w:rPr>
                <w:rFonts w:cstheme="minorHAnsi"/>
                <w:sz w:val="24"/>
                <w:szCs w:val="24"/>
              </w:rPr>
              <w:t xml:space="preserve"> the Churc</w:t>
            </w:r>
            <w:r w:rsidR="006F0F92">
              <w:rPr>
                <w:rFonts w:cstheme="minorHAnsi"/>
                <w:sz w:val="24"/>
                <w:szCs w:val="24"/>
              </w:rPr>
              <w:t xml:space="preserve">h.  </w:t>
            </w:r>
          </w:p>
          <w:p w14:paraId="29A9104B" w14:textId="7B0CF48F" w:rsidR="00574C96" w:rsidRDefault="006F0F92" w:rsidP="006F0F92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6F0F92">
              <w:rPr>
                <w:rFonts w:cstheme="minorHAnsi"/>
                <w:bCs/>
                <w:sz w:val="24"/>
                <w:szCs w:val="24"/>
              </w:rPr>
              <w:lastRenderedPageBreak/>
              <w:t xml:space="preserve">Xmas.  It was decided that we will practice Christmas songs and will ask The Carnival Club and The Hub if they would like us to perform over Christmas. </w:t>
            </w:r>
          </w:p>
          <w:p w14:paraId="3B0F0C9C" w14:textId="4B637D7C" w:rsidR="006F0F92" w:rsidRDefault="006F0F92" w:rsidP="006F0F92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42D1DC75" w14:textId="5EA5490E" w:rsidR="006F0F92" w:rsidRPr="006F0F92" w:rsidRDefault="006F0F92" w:rsidP="006F0F92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Chair wanted to express her thanks to all Choir members for their support and performances during the summer events. </w:t>
            </w:r>
          </w:p>
          <w:p w14:paraId="79019EA3" w14:textId="6F724D1C" w:rsidR="007C22B8" w:rsidRPr="00CC0153" w:rsidRDefault="00954C9D" w:rsidP="00EE7AD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14:paraId="6D3E14E1" w14:textId="77777777" w:rsidR="003333B7" w:rsidRDefault="003333B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FBD112" w14:textId="5618F6B1" w:rsidR="00091942" w:rsidRDefault="00091942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Leah</w:t>
            </w:r>
          </w:p>
          <w:p w14:paraId="16BCC6FC" w14:textId="632A6D7D" w:rsidR="009457D9" w:rsidRDefault="009457D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DB73A3C" w14:textId="29420A3B" w:rsidR="009457D9" w:rsidRDefault="009457D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8F4BC7" w14:textId="455B0309" w:rsidR="009457D9" w:rsidRDefault="009457D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903FC5" w14:textId="6BEB37B0" w:rsidR="009457D9" w:rsidRDefault="009457D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9C453F3" w14:textId="07D1DB24" w:rsidR="009457D9" w:rsidRDefault="009457D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Karen</w:t>
            </w:r>
          </w:p>
          <w:p w14:paraId="65280717" w14:textId="77777777" w:rsidR="009457D9" w:rsidRDefault="009457D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BA32F8" w14:textId="77777777" w:rsidR="009457D9" w:rsidRDefault="009457D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D0A756" w14:textId="6CB23371" w:rsidR="009457D9" w:rsidRDefault="0077002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  <w:p w14:paraId="64BC2764" w14:textId="77777777" w:rsidR="00607F9F" w:rsidRDefault="00607F9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E3FB82" w14:textId="77777777" w:rsidR="00607F9F" w:rsidRDefault="00607F9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CF70F1" w14:textId="77CB13C8" w:rsidR="00607F9F" w:rsidRDefault="006F0F92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Jane</w:t>
            </w:r>
          </w:p>
          <w:p w14:paraId="44C2CC61" w14:textId="3D8038B9" w:rsidR="006F0F92" w:rsidRDefault="006F0F92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537A495A" w14:textId="77777777" w:rsidR="00607F9F" w:rsidRDefault="00607F9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2FCC26" w14:textId="1509EE07" w:rsidR="00FD18CA" w:rsidRPr="008C732D" w:rsidRDefault="00FD18C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8C3" w:rsidRPr="008C732D" w14:paraId="41A97902" w14:textId="77777777" w:rsidTr="00BE41E6">
        <w:tc>
          <w:tcPr>
            <w:tcW w:w="7875" w:type="dxa"/>
          </w:tcPr>
          <w:p w14:paraId="0D80CAB7" w14:textId="20ED869B" w:rsidR="00F50797" w:rsidRPr="00F50797" w:rsidRDefault="00F50797" w:rsidP="00F5079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Finance</w:t>
            </w:r>
          </w:p>
          <w:p w14:paraId="61F7DC35" w14:textId="351BAE6C" w:rsidR="00374FFE" w:rsidRDefault="00F50797" w:rsidP="007B406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Lesley reported funds held </w:t>
            </w:r>
            <w:r w:rsidR="002C7744" w:rsidRPr="00EB738F">
              <w:rPr>
                <w:rFonts w:cstheme="minorHAnsi"/>
                <w:bCs/>
                <w:sz w:val="24"/>
                <w:szCs w:val="24"/>
              </w:rPr>
              <w:t xml:space="preserve">as 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at </w:t>
            </w:r>
            <w:r w:rsidR="007A0DC9">
              <w:rPr>
                <w:rFonts w:cstheme="minorHAnsi"/>
                <w:bCs/>
                <w:sz w:val="24"/>
                <w:szCs w:val="24"/>
              </w:rPr>
              <w:t>2nd September</w:t>
            </w:r>
            <w:r w:rsidR="002C7744" w:rsidRPr="00EB738F">
              <w:rPr>
                <w:rFonts w:cstheme="minorHAnsi"/>
                <w:bCs/>
                <w:sz w:val="24"/>
                <w:szCs w:val="24"/>
              </w:rPr>
              <w:t xml:space="preserve"> 2022</w:t>
            </w:r>
            <w:r w:rsidR="007A0DC9">
              <w:rPr>
                <w:rFonts w:cstheme="minorHAnsi"/>
                <w:bCs/>
                <w:sz w:val="24"/>
                <w:szCs w:val="24"/>
              </w:rPr>
              <w:t xml:space="preserve"> at </w:t>
            </w:r>
            <w:r w:rsidRPr="00EB738F">
              <w:rPr>
                <w:rFonts w:cstheme="minorHAnsi"/>
                <w:bCs/>
                <w:sz w:val="24"/>
                <w:szCs w:val="24"/>
              </w:rPr>
              <w:t>£1</w:t>
            </w:r>
            <w:r w:rsidR="007A0DC9">
              <w:rPr>
                <w:rFonts w:cstheme="minorHAnsi"/>
                <w:bCs/>
                <w:sz w:val="24"/>
                <w:szCs w:val="24"/>
              </w:rPr>
              <w:t>1</w:t>
            </w:r>
            <w:r w:rsidR="00374FFE">
              <w:rPr>
                <w:rFonts w:cstheme="minorHAnsi"/>
                <w:bCs/>
                <w:sz w:val="24"/>
                <w:szCs w:val="24"/>
              </w:rPr>
              <w:t>,</w:t>
            </w:r>
            <w:r w:rsidR="007A0DC9">
              <w:rPr>
                <w:rFonts w:cstheme="minorHAnsi"/>
                <w:bCs/>
                <w:sz w:val="24"/>
                <w:szCs w:val="24"/>
              </w:rPr>
              <w:t xml:space="preserve">867.86p and that Kathy </w:t>
            </w:r>
            <w:proofErr w:type="spellStart"/>
            <w:r w:rsidR="00BA3A0E" w:rsidRPr="00BA3A0E">
              <w:rPr>
                <w:rFonts w:cstheme="minorHAnsi"/>
                <w:bCs/>
                <w:sz w:val="24"/>
                <w:szCs w:val="24"/>
              </w:rPr>
              <w:t>Langabeer</w:t>
            </w:r>
            <w:proofErr w:type="spellEnd"/>
            <w:r w:rsidR="007A0DC9">
              <w:rPr>
                <w:rFonts w:cstheme="minorHAnsi"/>
                <w:bCs/>
                <w:sz w:val="24"/>
                <w:szCs w:val="24"/>
              </w:rPr>
              <w:t xml:space="preserve"> be appointed as Auditor. </w:t>
            </w:r>
          </w:p>
          <w:p w14:paraId="0EFED51B" w14:textId="38FD3A97" w:rsidR="00F50797" w:rsidRPr="00F50797" w:rsidRDefault="00F50797" w:rsidP="00F50797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14:paraId="6418470E" w14:textId="72E16795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142259A" w14:textId="6E93B31B" w:rsidR="00710E37" w:rsidRPr="008C732D" w:rsidRDefault="00AD7A13" w:rsidP="007A0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</w:tc>
      </w:tr>
      <w:tr w:rsidR="002C7744" w:rsidRPr="008C732D" w14:paraId="585E4F53" w14:textId="77777777" w:rsidTr="00BE41E6">
        <w:tc>
          <w:tcPr>
            <w:tcW w:w="7875" w:type="dxa"/>
          </w:tcPr>
          <w:p w14:paraId="718A227F" w14:textId="241A2B41" w:rsidR="002C7744" w:rsidRPr="002C7744" w:rsidRDefault="002C7744" w:rsidP="002C774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2C7744">
              <w:rPr>
                <w:rFonts w:cstheme="minorHAnsi"/>
                <w:b/>
                <w:sz w:val="24"/>
                <w:szCs w:val="24"/>
              </w:rPr>
              <w:t>P</w:t>
            </w:r>
            <w:r w:rsidR="007B4061">
              <w:rPr>
                <w:rFonts w:cstheme="minorHAnsi"/>
                <w:b/>
                <w:sz w:val="24"/>
                <w:szCs w:val="24"/>
              </w:rPr>
              <w:t>ress/Advertising Update</w:t>
            </w:r>
          </w:p>
          <w:p w14:paraId="3D007AF0" w14:textId="4ECB05D1" w:rsidR="00BA3A0E" w:rsidRDefault="00BA3A0E" w:rsidP="00BA3A0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Kathy reported that there had been a recent article in the Advertiser and they are most receptive to any other contributions.  She will submit a promotional article for the Christmas period. </w:t>
            </w:r>
          </w:p>
          <w:p w14:paraId="5DAB047B" w14:textId="04D7CF8F" w:rsidR="00BA3A0E" w:rsidRDefault="00BA3A0E" w:rsidP="00BA3A0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66425180" w14:textId="3DE28BC5" w:rsidR="00BA3A0E" w:rsidRPr="00BA3A0E" w:rsidRDefault="00BA3A0E" w:rsidP="00BA3A0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Karen (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Social</w:t>
            </w:r>
            <w:r w:rsidR="005E3C6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Media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– not attending) suggests that we submit posts to “nextdoor.co.uk” </w:t>
            </w:r>
            <w:r w:rsidR="005E3C67">
              <w:rPr>
                <w:rFonts w:cstheme="minorHAnsi"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 a local site attracting posts from surrounding villages and towns. </w:t>
            </w:r>
          </w:p>
          <w:p w14:paraId="58B6F758" w14:textId="6CB2D437" w:rsidR="002C7744" w:rsidRDefault="002C7744" w:rsidP="002C7744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1451E294" w14:textId="77777777" w:rsidR="00AD7A13" w:rsidRDefault="00AD7A1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113967" w14:textId="77777777" w:rsidR="002C7744" w:rsidRDefault="00AD7A1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Kathy</w:t>
            </w:r>
          </w:p>
          <w:p w14:paraId="46F970BA" w14:textId="77777777" w:rsidR="00374FFE" w:rsidRDefault="00374FF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CBE4BB" w14:textId="77777777" w:rsidR="00374FFE" w:rsidRDefault="00374FF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E14EA1" w14:textId="77777777" w:rsidR="00187DDD" w:rsidRDefault="00187DDD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3BD4C4" w14:textId="4CF55098" w:rsidR="00187DDD" w:rsidRDefault="00187DDD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Karen</w:t>
            </w:r>
          </w:p>
        </w:tc>
      </w:tr>
      <w:tr w:rsidR="005128C3" w:rsidRPr="008C732D" w14:paraId="2A5D18D2" w14:textId="77777777" w:rsidTr="00BE41E6">
        <w:tc>
          <w:tcPr>
            <w:tcW w:w="7875" w:type="dxa"/>
          </w:tcPr>
          <w:p w14:paraId="23F69F6B" w14:textId="580BB569" w:rsidR="005128C3" w:rsidRDefault="002C7744" w:rsidP="002C774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Agenda Items</w:t>
            </w:r>
            <w:r w:rsidR="005128C3" w:rsidRPr="0023105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6ADCBE3" w14:textId="0EEC042D" w:rsidR="005E3C67" w:rsidRDefault="00EA5F50" w:rsidP="00EA5F50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E3C67">
              <w:rPr>
                <w:rFonts w:cstheme="minorHAnsi"/>
                <w:bCs/>
                <w:sz w:val="24"/>
                <w:szCs w:val="24"/>
              </w:rPr>
              <w:t>Dainton Christmas Meal – Jane has enquired as to deposit</w:t>
            </w:r>
            <w:r w:rsidR="00B73FEA">
              <w:rPr>
                <w:rFonts w:cstheme="minorHAnsi"/>
                <w:bCs/>
                <w:sz w:val="24"/>
                <w:szCs w:val="24"/>
              </w:rPr>
              <w:t>s</w:t>
            </w:r>
            <w:r w:rsidR="005E3C67">
              <w:rPr>
                <w:rFonts w:cstheme="minorHAnsi"/>
                <w:bCs/>
                <w:sz w:val="24"/>
                <w:szCs w:val="24"/>
              </w:rPr>
              <w:t xml:space="preserve"> and</w:t>
            </w:r>
            <w:r w:rsidR="00B73F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E3C67">
              <w:rPr>
                <w:rFonts w:cstheme="minorHAnsi"/>
                <w:bCs/>
                <w:sz w:val="24"/>
                <w:szCs w:val="24"/>
              </w:rPr>
              <w:t>Menus - the cost this year will be £34.50. Members to be informed.</w:t>
            </w:r>
          </w:p>
          <w:p w14:paraId="17C6B975" w14:textId="467ADCB6" w:rsidR="00D52ADA" w:rsidRDefault="005E3C67" w:rsidP="00D52AD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Sheena’s paperwork</w:t>
            </w:r>
            <w:r w:rsidR="00D52ADA">
              <w:rPr>
                <w:rFonts w:cstheme="minorHAnsi"/>
                <w:bCs/>
                <w:sz w:val="24"/>
                <w:szCs w:val="24"/>
              </w:rPr>
              <w:t xml:space="preserve">. Jane and Lesley will collaborate over retention of applicable papers and </w:t>
            </w:r>
            <w:r w:rsidR="00B73FEA">
              <w:rPr>
                <w:rFonts w:cstheme="minorHAnsi"/>
                <w:bCs/>
                <w:sz w:val="24"/>
                <w:szCs w:val="24"/>
              </w:rPr>
              <w:t xml:space="preserve">will update </w:t>
            </w:r>
            <w:r w:rsidR="00D52ADA">
              <w:rPr>
                <w:rFonts w:cstheme="minorHAnsi"/>
                <w:bCs/>
                <w:sz w:val="24"/>
                <w:szCs w:val="24"/>
              </w:rPr>
              <w:t>systems</w:t>
            </w:r>
            <w:r w:rsidR="00B73FEA">
              <w:rPr>
                <w:rFonts w:cstheme="minorHAnsi"/>
                <w:bCs/>
                <w:sz w:val="24"/>
                <w:szCs w:val="24"/>
              </w:rPr>
              <w:t xml:space="preserve"> before the AGM</w:t>
            </w:r>
            <w:r w:rsidR="00D52ADA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2E7CA312" w14:textId="6EA65FB4" w:rsidR="00B73FEA" w:rsidRDefault="00B73FEA" w:rsidP="00B73FE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Medical records – Jane asked that individuals medical records be updated</w:t>
            </w:r>
          </w:p>
          <w:p w14:paraId="67241A0E" w14:textId="77777777" w:rsidR="00AC7A87" w:rsidRDefault="00864CA3" w:rsidP="00D52AD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Constitution</w:t>
            </w:r>
            <w:r w:rsidR="00385273">
              <w:rPr>
                <w:rFonts w:cstheme="minorHAnsi"/>
                <w:bCs/>
                <w:sz w:val="24"/>
                <w:szCs w:val="24"/>
              </w:rPr>
              <w:t xml:space="preserve"> – </w:t>
            </w:r>
            <w:r w:rsidR="00D52ADA">
              <w:rPr>
                <w:rFonts w:cstheme="minorHAnsi"/>
                <w:bCs/>
                <w:sz w:val="24"/>
                <w:szCs w:val="24"/>
              </w:rPr>
              <w:t xml:space="preserve">Lesley suggests we amend the Constitution to reflect the Roles </w:t>
            </w:r>
            <w:proofErr w:type="gramStart"/>
            <w:r w:rsidR="00D52ADA">
              <w:rPr>
                <w:rFonts w:cstheme="minorHAnsi"/>
                <w:bCs/>
                <w:sz w:val="24"/>
                <w:szCs w:val="24"/>
              </w:rPr>
              <w:t>i.e.</w:t>
            </w:r>
            <w:proofErr w:type="gramEnd"/>
            <w:r w:rsidR="00D52ADA">
              <w:rPr>
                <w:rFonts w:cstheme="minorHAnsi"/>
                <w:bCs/>
                <w:sz w:val="24"/>
                <w:szCs w:val="24"/>
              </w:rPr>
              <w:t xml:space="preserve"> Chair, Vice Chair, Treasurer &amp; Minute Secretary rather than the person responsible.</w:t>
            </w:r>
            <w:r w:rsidR="00B73FEA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1AD1983B" w14:textId="7A21C7E8" w:rsidR="00B73FEA" w:rsidRDefault="00B73FEA" w:rsidP="00AC7A87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bank request</w:t>
            </w:r>
            <w:r w:rsidR="00187DDD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that 2:4 sign official papers – currently the MD, Chair, Vice Chair &amp; Treasurer can sign.</w:t>
            </w:r>
          </w:p>
          <w:p w14:paraId="5796831A" w14:textId="77777777" w:rsidR="00EA5F50" w:rsidRDefault="00EA5F50" w:rsidP="00EA5F5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2285DD" w14:textId="34E4D75F" w:rsidR="00385273" w:rsidRPr="00EA5F50" w:rsidRDefault="00385273" w:rsidP="00EA5F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14F9709E" w14:textId="4C016D50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DCB7EE2" w14:textId="77777777" w:rsidR="00EB351A" w:rsidRDefault="00EB351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957129D" w14:textId="1B1D3DA2" w:rsidR="00E72E34" w:rsidRDefault="009348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Jane</w:t>
            </w:r>
          </w:p>
          <w:p w14:paraId="64336956" w14:textId="516E6830" w:rsidR="009348E6" w:rsidRDefault="00D52AD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Jane/Lesley</w:t>
            </w:r>
          </w:p>
          <w:p w14:paraId="4EBA5C13" w14:textId="7AE30DC0" w:rsidR="009348E6" w:rsidRDefault="009348E6" w:rsidP="00D52AD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5E8CDC" w14:textId="79290C9B" w:rsidR="00AC7A87" w:rsidRDefault="00AC7A8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Jane</w:t>
            </w:r>
          </w:p>
          <w:p w14:paraId="6CF1CB9A" w14:textId="77777777" w:rsidR="00AC7A87" w:rsidRDefault="00AC7A8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C6D9A0" w14:textId="77777777" w:rsidR="00AC7A87" w:rsidRDefault="00AC7A8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534503" w14:textId="131CB7E0" w:rsidR="009348E6" w:rsidRDefault="009348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725133B3" w14:textId="48FAAE7C" w:rsidR="009348E6" w:rsidRDefault="009348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EB56FBE" w14:textId="77777777" w:rsidR="009348E6" w:rsidRDefault="009348E6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EBB181" w14:textId="640596F9" w:rsidR="00EA5F50" w:rsidRDefault="00EA5F50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7596841" w14:textId="77777777" w:rsidR="00EB351A" w:rsidRDefault="00EB351A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761700" w14:textId="25B81CF8" w:rsidR="00EA5F50" w:rsidRDefault="00EA5F50" w:rsidP="00B73F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8C3" w:rsidRPr="008C732D" w14:paraId="636DF582" w14:textId="77777777" w:rsidTr="00BE41E6">
        <w:tc>
          <w:tcPr>
            <w:tcW w:w="7875" w:type="dxa"/>
          </w:tcPr>
          <w:p w14:paraId="535E74F4" w14:textId="75F61D68" w:rsidR="005128C3" w:rsidRPr="000D10EE" w:rsidRDefault="00F61576" w:rsidP="00B8517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128C3">
              <w:rPr>
                <w:rFonts w:cstheme="minorHAnsi"/>
                <w:b/>
                <w:sz w:val="24"/>
                <w:szCs w:val="24"/>
              </w:rPr>
              <w:t>Date of Next meeting</w:t>
            </w:r>
          </w:p>
          <w:p w14:paraId="700AD532" w14:textId="5898E6C9" w:rsidR="00E72E34" w:rsidRDefault="00FF5339" w:rsidP="00F947B8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Tuesday</w:t>
            </w:r>
            <w:r w:rsidR="00B73FEA">
              <w:rPr>
                <w:rFonts w:cstheme="minorHAnsi"/>
                <w:bCs/>
                <w:sz w:val="24"/>
                <w:szCs w:val="24"/>
              </w:rPr>
              <w:t xml:space="preserve"> 18</w:t>
            </w:r>
            <w:r w:rsidR="00B73FEA" w:rsidRPr="00B73FEA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B73FEA">
              <w:rPr>
                <w:rFonts w:cstheme="minorHAnsi"/>
                <w:bCs/>
                <w:sz w:val="24"/>
                <w:szCs w:val="24"/>
              </w:rPr>
              <w:t xml:space="preserve"> October</w:t>
            </w:r>
            <w:r w:rsidR="00EA5F50">
              <w:rPr>
                <w:rFonts w:cstheme="minorHAnsi"/>
                <w:bCs/>
                <w:sz w:val="24"/>
                <w:szCs w:val="24"/>
              </w:rPr>
              <w:t xml:space="preserve"> 2022 </w:t>
            </w:r>
            <w:r w:rsidR="006841D6">
              <w:rPr>
                <w:rFonts w:cstheme="minorHAnsi"/>
                <w:bCs/>
                <w:sz w:val="24"/>
                <w:szCs w:val="24"/>
              </w:rPr>
              <w:t xml:space="preserve">7.30pm at Leah’s </w:t>
            </w:r>
          </w:p>
          <w:p w14:paraId="2D8778A8" w14:textId="1E6C48BC" w:rsidR="007F276C" w:rsidRDefault="007F276C" w:rsidP="00F947B8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14:paraId="412C816C" w14:textId="0D5CC4B7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2B76B6" w14:textId="77777777" w:rsidR="008F3179" w:rsidRPr="00D15F92" w:rsidRDefault="008F3179" w:rsidP="00E21F8E">
      <w:pPr>
        <w:rPr>
          <w:rFonts w:cstheme="minorHAnsi"/>
          <w:b/>
          <w:bCs/>
          <w:sz w:val="24"/>
          <w:szCs w:val="24"/>
        </w:rPr>
      </w:pPr>
    </w:p>
    <w:sectPr w:rsidR="008F3179" w:rsidRPr="00D15F92" w:rsidSect="00D975CD">
      <w:headerReference w:type="default" r:id="rId8"/>
      <w:pgSz w:w="11906" w:h="16838"/>
      <w:pgMar w:top="578" w:right="862" w:bottom="828" w:left="862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8BEA" w14:textId="77777777" w:rsidR="00FD5A9D" w:rsidRDefault="00FD5A9D" w:rsidP="00CD4F7A">
      <w:pPr>
        <w:spacing w:after="0" w:line="240" w:lineRule="auto"/>
      </w:pPr>
      <w:r>
        <w:separator/>
      </w:r>
    </w:p>
  </w:endnote>
  <w:endnote w:type="continuationSeparator" w:id="0">
    <w:p w14:paraId="2034AF68" w14:textId="77777777" w:rsidR="00FD5A9D" w:rsidRDefault="00FD5A9D" w:rsidP="00C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86EF" w14:textId="77777777" w:rsidR="00FD5A9D" w:rsidRDefault="00FD5A9D" w:rsidP="00CD4F7A">
      <w:pPr>
        <w:spacing w:after="0" w:line="240" w:lineRule="auto"/>
      </w:pPr>
      <w:r>
        <w:separator/>
      </w:r>
    </w:p>
  </w:footnote>
  <w:footnote w:type="continuationSeparator" w:id="0">
    <w:p w14:paraId="4761D8CF" w14:textId="77777777" w:rsidR="00FD5A9D" w:rsidRDefault="00FD5A9D" w:rsidP="00CD4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8B84" w14:textId="300A98F0" w:rsidR="007C22B8" w:rsidRDefault="007C22B8">
    <w:pPr>
      <w:pStyle w:val="Header"/>
    </w:pPr>
  </w:p>
  <w:p w14:paraId="219A03A2" w14:textId="77777777" w:rsidR="007C22B8" w:rsidRDefault="007C2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A2"/>
    <w:multiLevelType w:val="hybridMultilevel"/>
    <w:tmpl w:val="7752E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2813"/>
    <w:multiLevelType w:val="hybridMultilevel"/>
    <w:tmpl w:val="3AEE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3B5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6E6"/>
    <w:multiLevelType w:val="hybridMultilevel"/>
    <w:tmpl w:val="D390C070"/>
    <w:lvl w:ilvl="0" w:tplc="C57CC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05937"/>
    <w:multiLevelType w:val="hybridMultilevel"/>
    <w:tmpl w:val="7EC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4493"/>
    <w:multiLevelType w:val="hybridMultilevel"/>
    <w:tmpl w:val="707E2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81DDB"/>
    <w:multiLevelType w:val="hybridMultilevel"/>
    <w:tmpl w:val="9C9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7775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7B78"/>
    <w:multiLevelType w:val="hybridMultilevel"/>
    <w:tmpl w:val="E8CE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60CDF"/>
    <w:multiLevelType w:val="hybridMultilevel"/>
    <w:tmpl w:val="CD3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81A2C"/>
    <w:multiLevelType w:val="hybridMultilevel"/>
    <w:tmpl w:val="97FE9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4B16A7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9139C"/>
    <w:multiLevelType w:val="hybridMultilevel"/>
    <w:tmpl w:val="E30E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C157C"/>
    <w:multiLevelType w:val="hybridMultilevel"/>
    <w:tmpl w:val="293A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D01BA"/>
    <w:multiLevelType w:val="hybridMultilevel"/>
    <w:tmpl w:val="4F70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F1A8C"/>
    <w:multiLevelType w:val="hybridMultilevel"/>
    <w:tmpl w:val="5DB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93F7E"/>
    <w:multiLevelType w:val="hybridMultilevel"/>
    <w:tmpl w:val="EC366158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B1F"/>
    <w:multiLevelType w:val="hybridMultilevel"/>
    <w:tmpl w:val="BE32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7E86"/>
    <w:multiLevelType w:val="hybridMultilevel"/>
    <w:tmpl w:val="5B4E16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67BF"/>
    <w:multiLevelType w:val="hybridMultilevel"/>
    <w:tmpl w:val="9E6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905"/>
    <w:multiLevelType w:val="hybridMultilevel"/>
    <w:tmpl w:val="43B2675E"/>
    <w:lvl w:ilvl="0" w:tplc="EA705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C2190"/>
    <w:multiLevelType w:val="hybridMultilevel"/>
    <w:tmpl w:val="3DF6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E663A"/>
    <w:multiLevelType w:val="hybridMultilevel"/>
    <w:tmpl w:val="381881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B32CA"/>
    <w:multiLevelType w:val="hybridMultilevel"/>
    <w:tmpl w:val="D9761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3A075C"/>
    <w:multiLevelType w:val="hybridMultilevel"/>
    <w:tmpl w:val="FEEA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B5C85"/>
    <w:multiLevelType w:val="hybridMultilevel"/>
    <w:tmpl w:val="12C2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32D7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879A0"/>
    <w:multiLevelType w:val="hybridMultilevel"/>
    <w:tmpl w:val="DAEA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935E1"/>
    <w:multiLevelType w:val="hybridMultilevel"/>
    <w:tmpl w:val="34CCE4D4"/>
    <w:lvl w:ilvl="0" w:tplc="4110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F1D20"/>
    <w:multiLevelType w:val="hybridMultilevel"/>
    <w:tmpl w:val="092EAD56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31FC2"/>
    <w:multiLevelType w:val="hybridMultilevel"/>
    <w:tmpl w:val="0562B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5354EB"/>
    <w:multiLevelType w:val="hybridMultilevel"/>
    <w:tmpl w:val="9000C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7164F4"/>
    <w:multiLevelType w:val="hybridMultilevel"/>
    <w:tmpl w:val="85800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74613"/>
    <w:multiLevelType w:val="hybridMultilevel"/>
    <w:tmpl w:val="B5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73FB5"/>
    <w:multiLevelType w:val="hybridMultilevel"/>
    <w:tmpl w:val="8AAA39E2"/>
    <w:lvl w:ilvl="0" w:tplc="9B58F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59916569">
    <w:abstractNumId w:val="33"/>
  </w:num>
  <w:num w:numId="2" w16cid:durableId="1415393872">
    <w:abstractNumId w:val="27"/>
  </w:num>
  <w:num w:numId="3" w16cid:durableId="1081173685">
    <w:abstractNumId w:val="9"/>
  </w:num>
  <w:num w:numId="4" w16cid:durableId="1420324311">
    <w:abstractNumId w:val="14"/>
  </w:num>
  <w:num w:numId="5" w16cid:durableId="1149056552">
    <w:abstractNumId w:val="8"/>
  </w:num>
  <w:num w:numId="6" w16cid:durableId="411898862">
    <w:abstractNumId w:val="1"/>
  </w:num>
  <w:num w:numId="7" w16cid:durableId="1690643359">
    <w:abstractNumId w:val="13"/>
  </w:num>
  <w:num w:numId="8" w16cid:durableId="1877884369">
    <w:abstractNumId w:val="15"/>
  </w:num>
  <w:num w:numId="9" w16cid:durableId="1775058423">
    <w:abstractNumId w:val="4"/>
  </w:num>
  <w:num w:numId="10" w16cid:durableId="1788154492">
    <w:abstractNumId w:val="24"/>
  </w:num>
  <w:num w:numId="11" w16cid:durableId="897863840">
    <w:abstractNumId w:val="25"/>
  </w:num>
  <w:num w:numId="12" w16cid:durableId="800458051">
    <w:abstractNumId w:val="19"/>
  </w:num>
  <w:num w:numId="13" w16cid:durableId="1617717083">
    <w:abstractNumId w:val="17"/>
  </w:num>
  <w:num w:numId="14" w16cid:durableId="933198747">
    <w:abstractNumId w:val="22"/>
  </w:num>
  <w:num w:numId="15" w16cid:durableId="1731270585">
    <w:abstractNumId w:val="18"/>
  </w:num>
  <w:num w:numId="16" w16cid:durableId="479270119">
    <w:abstractNumId w:val="6"/>
  </w:num>
  <w:num w:numId="17" w16cid:durableId="426120686">
    <w:abstractNumId w:val="21"/>
  </w:num>
  <w:num w:numId="18" w16cid:durableId="2081948960">
    <w:abstractNumId w:val="32"/>
  </w:num>
  <w:num w:numId="19" w16cid:durableId="97800071">
    <w:abstractNumId w:val="11"/>
  </w:num>
  <w:num w:numId="20" w16cid:durableId="742489872">
    <w:abstractNumId w:val="16"/>
  </w:num>
  <w:num w:numId="21" w16cid:durableId="759371559">
    <w:abstractNumId w:val="29"/>
  </w:num>
  <w:num w:numId="22" w16cid:durableId="191263989">
    <w:abstractNumId w:val="31"/>
  </w:num>
  <w:num w:numId="23" w16cid:durableId="702242618">
    <w:abstractNumId w:val="23"/>
  </w:num>
  <w:num w:numId="24" w16cid:durableId="1457675378">
    <w:abstractNumId w:val="10"/>
  </w:num>
  <w:num w:numId="25" w16cid:durableId="1523130782">
    <w:abstractNumId w:val="12"/>
  </w:num>
  <w:num w:numId="26" w16cid:durableId="144670407">
    <w:abstractNumId w:val="30"/>
  </w:num>
  <w:num w:numId="27" w16cid:durableId="94445476">
    <w:abstractNumId w:val="7"/>
  </w:num>
  <w:num w:numId="28" w16cid:durableId="44136248">
    <w:abstractNumId w:val="26"/>
  </w:num>
  <w:num w:numId="29" w16cid:durableId="1017998348">
    <w:abstractNumId w:val="2"/>
  </w:num>
  <w:num w:numId="30" w16cid:durableId="659235498">
    <w:abstractNumId w:val="5"/>
  </w:num>
  <w:num w:numId="31" w16cid:durableId="1297447405">
    <w:abstractNumId w:val="0"/>
  </w:num>
  <w:num w:numId="32" w16cid:durableId="1610893504">
    <w:abstractNumId w:val="28"/>
  </w:num>
  <w:num w:numId="33" w16cid:durableId="2033719942">
    <w:abstractNumId w:val="34"/>
  </w:num>
  <w:num w:numId="34" w16cid:durableId="1602715258">
    <w:abstractNumId w:val="20"/>
  </w:num>
  <w:num w:numId="35" w16cid:durableId="445270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5C"/>
    <w:rsid w:val="00020545"/>
    <w:rsid w:val="000338F7"/>
    <w:rsid w:val="000366CC"/>
    <w:rsid w:val="00037527"/>
    <w:rsid w:val="00047D61"/>
    <w:rsid w:val="00056979"/>
    <w:rsid w:val="00056BF4"/>
    <w:rsid w:val="00060E9D"/>
    <w:rsid w:val="0007109D"/>
    <w:rsid w:val="000838A1"/>
    <w:rsid w:val="000903BF"/>
    <w:rsid w:val="000913F5"/>
    <w:rsid w:val="00091942"/>
    <w:rsid w:val="00092411"/>
    <w:rsid w:val="00095489"/>
    <w:rsid w:val="000A3B7E"/>
    <w:rsid w:val="000A4EA4"/>
    <w:rsid w:val="000B0691"/>
    <w:rsid w:val="000D0F59"/>
    <w:rsid w:val="000D10EE"/>
    <w:rsid w:val="000D2CF7"/>
    <w:rsid w:val="000D52E3"/>
    <w:rsid w:val="000E5417"/>
    <w:rsid w:val="000E6FD7"/>
    <w:rsid w:val="000F7423"/>
    <w:rsid w:val="000F7D3D"/>
    <w:rsid w:val="00101549"/>
    <w:rsid w:val="00107217"/>
    <w:rsid w:val="00111FF0"/>
    <w:rsid w:val="0011369B"/>
    <w:rsid w:val="001307F4"/>
    <w:rsid w:val="00131549"/>
    <w:rsid w:val="00135C92"/>
    <w:rsid w:val="001401E8"/>
    <w:rsid w:val="0014035B"/>
    <w:rsid w:val="001420FF"/>
    <w:rsid w:val="00154909"/>
    <w:rsid w:val="00154A53"/>
    <w:rsid w:val="0016092C"/>
    <w:rsid w:val="001747F3"/>
    <w:rsid w:val="00184A18"/>
    <w:rsid w:val="00187623"/>
    <w:rsid w:val="00187DDD"/>
    <w:rsid w:val="00190C2B"/>
    <w:rsid w:val="00194750"/>
    <w:rsid w:val="001A1654"/>
    <w:rsid w:val="001B03BE"/>
    <w:rsid w:val="001B1C07"/>
    <w:rsid w:val="001B2782"/>
    <w:rsid w:val="001B3E92"/>
    <w:rsid w:val="001B6894"/>
    <w:rsid w:val="001C0880"/>
    <w:rsid w:val="001C31D7"/>
    <w:rsid w:val="001C793C"/>
    <w:rsid w:val="001D417F"/>
    <w:rsid w:val="001F3DA4"/>
    <w:rsid w:val="001F45FF"/>
    <w:rsid w:val="001F71DF"/>
    <w:rsid w:val="001F7F49"/>
    <w:rsid w:val="00217B79"/>
    <w:rsid w:val="00225422"/>
    <w:rsid w:val="00231057"/>
    <w:rsid w:val="0023179C"/>
    <w:rsid w:val="00232633"/>
    <w:rsid w:val="002422D2"/>
    <w:rsid w:val="0024485C"/>
    <w:rsid w:val="00255F83"/>
    <w:rsid w:val="0025752D"/>
    <w:rsid w:val="00264642"/>
    <w:rsid w:val="002737AB"/>
    <w:rsid w:val="00274188"/>
    <w:rsid w:val="00276A97"/>
    <w:rsid w:val="00284F7D"/>
    <w:rsid w:val="002864E5"/>
    <w:rsid w:val="00290EFD"/>
    <w:rsid w:val="002950E7"/>
    <w:rsid w:val="002A4CD1"/>
    <w:rsid w:val="002A6577"/>
    <w:rsid w:val="002B7935"/>
    <w:rsid w:val="002C0DAC"/>
    <w:rsid w:val="002C7744"/>
    <w:rsid w:val="002D0AE5"/>
    <w:rsid w:val="002D3EBB"/>
    <w:rsid w:val="002E0E11"/>
    <w:rsid w:val="002E5414"/>
    <w:rsid w:val="002E7131"/>
    <w:rsid w:val="002F542D"/>
    <w:rsid w:val="002F6EFB"/>
    <w:rsid w:val="00314EC9"/>
    <w:rsid w:val="00316967"/>
    <w:rsid w:val="0032238F"/>
    <w:rsid w:val="00324E8F"/>
    <w:rsid w:val="003333B7"/>
    <w:rsid w:val="00333C72"/>
    <w:rsid w:val="00334EE2"/>
    <w:rsid w:val="0034024C"/>
    <w:rsid w:val="0034095B"/>
    <w:rsid w:val="00344873"/>
    <w:rsid w:val="0035695E"/>
    <w:rsid w:val="0036438D"/>
    <w:rsid w:val="00374FFE"/>
    <w:rsid w:val="003807AD"/>
    <w:rsid w:val="00384FCA"/>
    <w:rsid w:val="00385273"/>
    <w:rsid w:val="003870A9"/>
    <w:rsid w:val="003917D5"/>
    <w:rsid w:val="003B1B60"/>
    <w:rsid w:val="003B2257"/>
    <w:rsid w:val="003C2C63"/>
    <w:rsid w:val="003D6BEA"/>
    <w:rsid w:val="003F1B77"/>
    <w:rsid w:val="003F341E"/>
    <w:rsid w:val="00404FE0"/>
    <w:rsid w:val="0040566E"/>
    <w:rsid w:val="00407D49"/>
    <w:rsid w:val="00413089"/>
    <w:rsid w:val="0041552F"/>
    <w:rsid w:val="00417EE4"/>
    <w:rsid w:val="00427ED2"/>
    <w:rsid w:val="00452AF2"/>
    <w:rsid w:val="00453E9C"/>
    <w:rsid w:val="00455619"/>
    <w:rsid w:val="0047684A"/>
    <w:rsid w:val="00480E42"/>
    <w:rsid w:val="00482EE5"/>
    <w:rsid w:val="0048603F"/>
    <w:rsid w:val="00497F73"/>
    <w:rsid w:val="004C6F93"/>
    <w:rsid w:val="004D30EE"/>
    <w:rsid w:val="004E621A"/>
    <w:rsid w:val="004F517F"/>
    <w:rsid w:val="005016BD"/>
    <w:rsid w:val="00506BD8"/>
    <w:rsid w:val="005105D4"/>
    <w:rsid w:val="005128C3"/>
    <w:rsid w:val="005200D5"/>
    <w:rsid w:val="00523D05"/>
    <w:rsid w:val="00524BE5"/>
    <w:rsid w:val="00527CBE"/>
    <w:rsid w:val="005303CB"/>
    <w:rsid w:val="00530AB1"/>
    <w:rsid w:val="00530FDD"/>
    <w:rsid w:val="005373C1"/>
    <w:rsid w:val="005378DE"/>
    <w:rsid w:val="00540155"/>
    <w:rsid w:val="0054294E"/>
    <w:rsid w:val="00554D31"/>
    <w:rsid w:val="00557F88"/>
    <w:rsid w:val="0057393F"/>
    <w:rsid w:val="00574C96"/>
    <w:rsid w:val="00584226"/>
    <w:rsid w:val="00584906"/>
    <w:rsid w:val="00590AC5"/>
    <w:rsid w:val="00591094"/>
    <w:rsid w:val="005C32BE"/>
    <w:rsid w:val="005C6CB4"/>
    <w:rsid w:val="005D21EE"/>
    <w:rsid w:val="005D4C2C"/>
    <w:rsid w:val="005E003D"/>
    <w:rsid w:val="005E0A75"/>
    <w:rsid w:val="005E2119"/>
    <w:rsid w:val="005E36E6"/>
    <w:rsid w:val="005E3C67"/>
    <w:rsid w:val="005E4DC2"/>
    <w:rsid w:val="005E68D1"/>
    <w:rsid w:val="005F1CAD"/>
    <w:rsid w:val="005F4D0D"/>
    <w:rsid w:val="005F77CE"/>
    <w:rsid w:val="00603C44"/>
    <w:rsid w:val="00607F9F"/>
    <w:rsid w:val="00610C31"/>
    <w:rsid w:val="0061104A"/>
    <w:rsid w:val="00616D0B"/>
    <w:rsid w:val="006225FA"/>
    <w:rsid w:val="00627F5C"/>
    <w:rsid w:val="00636828"/>
    <w:rsid w:val="00652346"/>
    <w:rsid w:val="00652649"/>
    <w:rsid w:val="00656A22"/>
    <w:rsid w:val="0066014E"/>
    <w:rsid w:val="0068237C"/>
    <w:rsid w:val="006841D6"/>
    <w:rsid w:val="0068464A"/>
    <w:rsid w:val="00691EAB"/>
    <w:rsid w:val="006C29DD"/>
    <w:rsid w:val="006D66E7"/>
    <w:rsid w:val="006E1432"/>
    <w:rsid w:val="006E2748"/>
    <w:rsid w:val="006E3225"/>
    <w:rsid w:val="006F0F92"/>
    <w:rsid w:val="006F51E6"/>
    <w:rsid w:val="006F5FB0"/>
    <w:rsid w:val="006F673C"/>
    <w:rsid w:val="00700890"/>
    <w:rsid w:val="007046BE"/>
    <w:rsid w:val="00710E37"/>
    <w:rsid w:val="00711968"/>
    <w:rsid w:val="0071358B"/>
    <w:rsid w:val="007174E5"/>
    <w:rsid w:val="007349A7"/>
    <w:rsid w:val="00742DE3"/>
    <w:rsid w:val="007527EF"/>
    <w:rsid w:val="00752F91"/>
    <w:rsid w:val="00757BDB"/>
    <w:rsid w:val="00760238"/>
    <w:rsid w:val="00764475"/>
    <w:rsid w:val="00764B7F"/>
    <w:rsid w:val="00764DEB"/>
    <w:rsid w:val="00765848"/>
    <w:rsid w:val="00766F96"/>
    <w:rsid w:val="0077002E"/>
    <w:rsid w:val="00776507"/>
    <w:rsid w:val="00782BB9"/>
    <w:rsid w:val="00786F43"/>
    <w:rsid w:val="00792B3E"/>
    <w:rsid w:val="00792CD4"/>
    <w:rsid w:val="007A0DC9"/>
    <w:rsid w:val="007A3594"/>
    <w:rsid w:val="007B4061"/>
    <w:rsid w:val="007B4F04"/>
    <w:rsid w:val="007C22B8"/>
    <w:rsid w:val="007D0624"/>
    <w:rsid w:val="007D0F0B"/>
    <w:rsid w:val="007D4DE9"/>
    <w:rsid w:val="007F276C"/>
    <w:rsid w:val="00807520"/>
    <w:rsid w:val="00811C37"/>
    <w:rsid w:val="00813A7A"/>
    <w:rsid w:val="00817EE3"/>
    <w:rsid w:val="0082676B"/>
    <w:rsid w:val="00827444"/>
    <w:rsid w:val="008314B8"/>
    <w:rsid w:val="0083443A"/>
    <w:rsid w:val="00835DF9"/>
    <w:rsid w:val="00836396"/>
    <w:rsid w:val="00836D6A"/>
    <w:rsid w:val="00841F2F"/>
    <w:rsid w:val="00846073"/>
    <w:rsid w:val="00846991"/>
    <w:rsid w:val="008504C5"/>
    <w:rsid w:val="00852EF4"/>
    <w:rsid w:val="00864CA3"/>
    <w:rsid w:val="0087613D"/>
    <w:rsid w:val="00876790"/>
    <w:rsid w:val="008777E5"/>
    <w:rsid w:val="00884537"/>
    <w:rsid w:val="0089077C"/>
    <w:rsid w:val="00897C71"/>
    <w:rsid w:val="008A2C25"/>
    <w:rsid w:val="008B0445"/>
    <w:rsid w:val="008B1CC4"/>
    <w:rsid w:val="008B4B00"/>
    <w:rsid w:val="008B548C"/>
    <w:rsid w:val="008B5CF3"/>
    <w:rsid w:val="008B6D9E"/>
    <w:rsid w:val="008C5464"/>
    <w:rsid w:val="008C732D"/>
    <w:rsid w:val="008D205D"/>
    <w:rsid w:val="008E244F"/>
    <w:rsid w:val="008F3179"/>
    <w:rsid w:val="00904C3E"/>
    <w:rsid w:val="00917535"/>
    <w:rsid w:val="009212F9"/>
    <w:rsid w:val="009265E5"/>
    <w:rsid w:val="00927CDD"/>
    <w:rsid w:val="00933C95"/>
    <w:rsid w:val="009348E6"/>
    <w:rsid w:val="00937682"/>
    <w:rsid w:val="00941CA9"/>
    <w:rsid w:val="00943EAB"/>
    <w:rsid w:val="009457D9"/>
    <w:rsid w:val="00954C9D"/>
    <w:rsid w:val="00964A5E"/>
    <w:rsid w:val="00972396"/>
    <w:rsid w:val="009736ED"/>
    <w:rsid w:val="00981F7C"/>
    <w:rsid w:val="0098346F"/>
    <w:rsid w:val="00990DED"/>
    <w:rsid w:val="00996854"/>
    <w:rsid w:val="00997EE0"/>
    <w:rsid w:val="009B236A"/>
    <w:rsid w:val="009B3684"/>
    <w:rsid w:val="009B6C8B"/>
    <w:rsid w:val="009C01EF"/>
    <w:rsid w:val="009C2728"/>
    <w:rsid w:val="009C41C7"/>
    <w:rsid w:val="009D0632"/>
    <w:rsid w:val="009D2A35"/>
    <w:rsid w:val="009E69FB"/>
    <w:rsid w:val="009E7D3F"/>
    <w:rsid w:val="009F2857"/>
    <w:rsid w:val="00A22000"/>
    <w:rsid w:val="00A24A54"/>
    <w:rsid w:val="00A2539B"/>
    <w:rsid w:val="00A31A5A"/>
    <w:rsid w:val="00A31DC9"/>
    <w:rsid w:val="00A35046"/>
    <w:rsid w:val="00A37F6F"/>
    <w:rsid w:val="00A451CA"/>
    <w:rsid w:val="00A461F0"/>
    <w:rsid w:val="00A46DF7"/>
    <w:rsid w:val="00A47987"/>
    <w:rsid w:val="00A5580C"/>
    <w:rsid w:val="00A62723"/>
    <w:rsid w:val="00A72BA9"/>
    <w:rsid w:val="00A746AF"/>
    <w:rsid w:val="00A87A24"/>
    <w:rsid w:val="00AA24FE"/>
    <w:rsid w:val="00AA4305"/>
    <w:rsid w:val="00AA4414"/>
    <w:rsid w:val="00AA6A0F"/>
    <w:rsid w:val="00AA76D2"/>
    <w:rsid w:val="00AA7AF8"/>
    <w:rsid w:val="00AB3B39"/>
    <w:rsid w:val="00AC24E0"/>
    <w:rsid w:val="00AC3241"/>
    <w:rsid w:val="00AC4FBE"/>
    <w:rsid w:val="00AC5CA6"/>
    <w:rsid w:val="00AC7A87"/>
    <w:rsid w:val="00AD060F"/>
    <w:rsid w:val="00AD7A13"/>
    <w:rsid w:val="00AF4AEF"/>
    <w:rsid w:val="00AF633C"/>
    <w:rsid w:val="00B24412"/>
    <w:rsid w:val="00B27FD4"/>
    <w:rsid w:val="00B36149"/>
    <w:rsid w:val="00B41953"/>
    <w:rsid w:val="00B41FDD"/>
    <w:rsid w:val="00B42C33"/>
    <w:rsid w:val="00B46926"/>
    <w:rsid w:val="00B52654"/>
    <w:rsid w:val="00B53735"/>
    <w:rsid w:val="00B71493"/>
    <w:rsid w:val="00B72B00"/>
    <w:rsid w:val="00B7307C"/>
    <w:rsid w:val="00B73E16"/>
    <w:rsid w:val="00B73FEA"/>
    <w:rsid w:val="00B8456D"/>
    <w:rsid w:val="00B8517C"/>
    <w:rsid w:val="00BA161E"/>
    <w:rsid w:val="00BA2A73"/>
    <w:rsid w:val="00BA3A0E"/>
    <w:rsid w:val="00BA64F2"/>
    <w:rsid w:val="00BA7703"/>
    <w:rsid w:val="00BB2161"/>
    <w:rsid w:val="00BC2771"/>
    <w:rsid w:val="00BD037B"/>
    <w:rsid w:val="00BD35D8"/>
    <w:rsid w:val="00BD3860"/>
    <w:rsid w:val="00BE41E6"/>
    <w:rsid w:val="00C059A7"/>
    <w:rsid w:val="00C06567"/>
    <w:rsid w:val="00C17209"/>
    <w:rsid w:val="00C31F3B"/>
    <w:rsid w:val="00C3262A"/>
    <w:rsid w:val="00C37C55"/>
    <w:rsid w:val="00C476DE"/>
    <w:rsid w:val="00C55723"/>
    <w:rsid w:val="00C557CE"/>
    <w:rsid w:val="00C56BBC"/>
    <w:rsid w:val="00C61653"/>
    <w:rsid w:val="00C63D35"/>
    <w:rsid w:val="00C661CE"/>
    <w:rsid w:val="00C705C3"/>
    <w:rsid w:val="00C7340E"/>
    <w:rsid w:val="00C81B9F"/>
    <w:rsid w:val="00C86B7D"/>
    <w:rsid w:val="00C94F63"/>
    <w:rsid w:val="00C96026"/>
    <w:rsid w:val="00CA0E4A"/>
    <w:rsid w:val="00CB1613"/>
    <w:rsid w:val="00CC0153"/>
    <w:rsid w:val="00CC1D1F"/>
    <w:rsid w:val="00CD0D9C"/>
    <w:rsid w:val="00CD252A"/>
    <w:rsid w:val="00CD4F7A"/>
    <w:rsid w:val="00CE29AA"/>
    <w:rsid w:val="00CE6174"/>
    <w:rsid w:val="00CF1482"/>
    <w:rsid w:val="00D000C6"/>
    <w:rsid w:val="00D02BAA"/>
    <w:rsid w:val="00D07869"/>
    <w:rsid w:val="00D15F92"/>
    <w:rsid w:val="00D16619"/>
    <w:rsid w:val="00D2038E"/>
    <w:rsid w:val="00D32235"/>
    <w:rsid w:val="00D370F3"/>
    <w:rsid w:val="00D41B03"/>
    <w:rsid w:val="00D437EB"/>
    <w:rsid w:val="00D46976"/>
    <w:rsid w:val="00D47C64"/>
    <w:rsid w:val="00D52ADA"/>
    <w:rsid w:val="00D536D6"/>
    <w:rsid w:val="00D55511"/>
    <w:rsid w:val="00D7593A"/>
    <w:rsid w:val="00D80645"/>
    <w:rsid w:val="00D8341F"/>
    <w:rsid w:val="00D8639B"/>
    <w:rsid w:val="00D869B8"/>
    <w:rsid w:val="00D90B14"/>
    <w:rsid w:val="00D912C4"/>
    <w:rsid w:val="00D975CD"/>
    <w:rsid w:val="00DA0380"/>
    <w:rsid w:val="00DB4A31"/>
    <w:rsid w:val="00DB5B0F"/>
    <w:rsid w:val="00DC098E"/>
    <w:rsid w:val="00DC0EB5"/>
    <w:rsid w:val="00DC357A"/>
    <w:rsid w:val="00DC6A7F"/>
    <w:rsid w:val="00DD6FBC"/>
    <w:rsid w:val="00DD79AE"/>
    <w:rsid w:val="00DE6221"/>
    <w:rsid w:val="00E1151A"/>
    <w:rsid w:val="00E15BCA"/>
    <w:rsid w:val="00E21F8E"/>
    <w:rsid w:val="00E22046"/>
    <w:rsid w:val="00E3156C"/>
    <w:rsid w:val="00E320EF"/>
    <w:rsid w:val="00E37B31"/>
    <w:rsid w:val="00E45AA1"/>
    <w:rsid w:val="00E46BD6"/>
    <w:rsid w:val="00E50C09"/>
    <w:rsid w:val="00E63C69"/>
    <w:rsid w:val="00E66831"/>
    <w:rsid w:val="00E72201"/>
    <w:rsid w:val="00E72E34"/>
    <w:rsid w:val="00E7752C"/>
    <w:rsid w:val="00E7761B"/>
    <w:rsid w:val="00E85A70"/>
    <w:rsid w:val="00E95A8A"/>
    <w:rsid w:val="00E975DB"/>
    <w:rsid w:val="00EA5F50"/>
    <w:rsid w:val="00EA7381"/>
    <w:rsid w:val="00EB351A"/>
    <w:rsid w:val="00EB738F"/>
    <w:rsid w:val="00EC07B6"/>
    <w:rsid w:val="00EC71C6"/>
    <w:rsid w:val="00ED10C1"/>
    <w:rsid w:val="00ED416C"/>
    <w:rsid w:val="00ED650C"/>
    <w:rsid w:val="00ED6513"/>
    <w:rsid w:val="00ED7B10"/>
    <w:rsid w:val="00ED7CBD"/>
    <w:rsid w:val="00EE1624"/>
    <w:rsid w:val="00EE5FB6"/>
    <w:rsid w:val="00EE7ADE"/>
    <w:rsid w:val="00EF46DB"/>
    <w:rsid w:val="00EF6977"/>
    <w:rsid w:val="00F11F26"/>
    <w:rsid w:val="00F2324D"/>
    <w:rsid w:val="00F37017"/>
    <w:rsid w:val="00F41B7A"/>
    <w:rsid w:val="00F46A87"/>
    <w:rsid w:val="00F50797"/>
    <w:rsid w:val="00F52FAF"/>
    <w:rsid w:val="00F53171"/>
    <w:rsid w:val="00F56E2A"/>
    <w:rsid w:val="00F61576"/>
    <w:rsid w:val="00F62AD5"/>
    <w:rsid w:val="00F64474"/>
    <w:rsid w:val="00F64EB0"/>
    <w:rsid w:val="00F7209A"/>
    <w:rsid w:val="00F81A5B"/>
    <w:rsid w:val="00F86745"/>
    <w:rsid w:val="00F87E60"/>
    <w:rsid w:val="00F912CA"/>
    <w:rsid w:val="00F93766"/>
    <w:rsid w:val="00F947B8"/>
    <w:rsid w:val="00FA12FF"/>
    <w:rsid w:val="00FB06E0"/>
    <w:rsid w:val="00FB645D"/>
    <w:rsid w:val="00FC147D"/>
    <w:rsid w:val="00FD18CA"/>
    <w:rsid w:val="00FD5A9D"/>
    <w:rsid w:val="00FE47FB"/>
    <w:rsid w:val="00FF5339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E022"/>
  <w15:docId w15:val="{45DE7751-36E6-451B-BA1F-190E87A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ListParagraph">
    <w:name w:val="List Paragraph"/>
    <w:basedOn w:val="Normal"/>
    <w:uiPriority w:val="34"/>
    <w:qFormat/>
    <w:rsid w:val="00E32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4AE-5C39-4CD6-8824-4B0BD09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Lacey</dc:creator>
  <cp:lastModifiedBy>Richard Jansen</cp:lastModifiedBy>
  <cp:revision>3</cp:revision>
  <cp:lastPrinted>2022-09-07T15:15:00Z</cp:lastPrinted>
  <dcterms:created xsi:type="dcterms:W3CDTF">2022-09-15T12:08:00Z</dcterms:created>
  <dcterms:modified xsi:type="dcterms:W3CDTF">2022-09-19T08:24:00Z</dcterms:modified>
</cp:coreProperties>
</file>